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D4D4" w14:textId="0D7F8044" w:rsidR="00FD61A8" w:rsidRDefault="00FD61A8" w:rsidP="003834A3">
      <w:pPr>
        <w:spacing w:after="0" w:line="240" w:lineRule="auto"/>
        <w:jc w:val="right"/>
        <w:rPr>
          <w:rFonts w:ascii="Times New Roman" w:hAnsi="Times New Roman" w:cs="Times New Roman"/>
          <w:sz w:val="28"/>
          <w:szCs w:val="28"/>
        </w:rPr>
      </w:pPr>
      <w:r w:rsidRPr="00FD61A8">
        <w:rPr>
          <w:rFonts w:ascii="Times New Roman" w:hAnsi="Times New Roman" w:cs="Times New Roman"/>
          <w:sz w:val="28"/>
          <w:szCs w:val="28"/>
        </w:rPr>
        <w:tab/>
      </w:r>
      <w:r w:rsidR="003834A3">
        <w:rPr>
          <w:rFonts w:ascii="Times New Roman" w:hAnsi="Times New Roman" w:cs="Times New Roman"/>
          <w:sz w:val="28"/>
          <w:szCs w:val="28"/>
        </w:rPr>
        <w:t>Приложение 1</w:t>
      </w:r>
    </w:p>
    <w:p w14:paraId="7DED0E75" w14:textId="77777777" w:rsidR="003834A3" w:rsidRDefault="003834A3" w:rsidP="003834A3">
      <w:pPr>
        <w:spacing w:after="0" w:line="240" w:lineRule="auto"/>
        <w:jc w:val="right"/>
        <w:rPr>
          <w:rFonts w:ascii="Times New Roman" w:hAnsi="Times New Roman" w:cs="Times New Roman"/>
          <w:sz w:val="28"/>
          <w:szCs w:val="28"/>
        </w:rPr>
      </w:pPr>
    </w:p>
    <w:p w14:paraId="15A6AA0E" w14:textId="5A640147" w:rsidR="003834A3" w:rsidRPr="00FD61A8" w:rsidRDefault="003834A3" w:rsidP="003834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приказу от ____________№____</w:t>
      </w:r>
    </w:p>
    <w:p w14:paraId="4F18D8F0" w14:textId="77777777" w:rsidR="00310EC7" w:rsidRDefault="00310EC7" w:rsidP="00FD61A8">
      <w:pPr>
        <w:spacing w:after="0" w:line="240" w:lineRule="auto"/>
        <w:jc w:val="both"/>
        <w:rPr>
          <w:rFonts w:ascii="Times New Roman" w:hAnsi="Times New Roman" w:cs="Times New Roman"/>
          <w:sz w:val="28"/>
          <w:szCs w:val="28"/>
        </w:rPr>
      </w:pPr>
    </w:p>
    <w:p w14:paraId="1DD72DB2" w14:textId="77777777" w:rsidR="00FD61A8" w:rsidRDefault="00FD61A8" w:rsidP="00FD61A8">
      <w:pPr>
        <w:spacing w:after="0" w:line="240" w:lineRule="auto"/>
        <w:jc w:val="both"/>
        <w:rPr>
          <w:rFonts w:ascii="Times New Roman" w:hAnsi="Times New Roman" w:cs="Times New Roman"/>
          <w:sz w:val="28"/>
          <w:szCs w:val="28"/>
        </w:rPr>
      </w:pPr>
    </w:p>
    <w:p w14:paraId="31F5DBC5" w14:textId="77777777" w:rsidR="00FD61A8" w:rsidRPr="00FD61A8" w:rsidRDefault="00FD61A8" w:rsidP="00FD61A8">
      <w:pPr>
        <w:spacing w:after="0" w:line="240" w:lineRule="auto"/>
        <w:jc w:val="both"/>
        <w:rPr>
          <w:rFonts w:ascii="Times New Roman" w:hAnsi="Times New Roman" w:cs="Times New Roman"/>
          <w:sz w:val="28"/>
          <w:szCs w:val="28"/>
        </w:rPr>
      </w:pPr>
    </w:p>
    <w:p w14:paraId="614299B5" w14:textId="2F096DF7" w:rsidR="00FD61A8" w:rsidRDefault="00FD61A8" w:rsidP="00FD61A8">
      <w:pPr>
        <w:spacing w:after="0" w:line="240" w:lineRule="auto"/>
        <w:jc w:val="center"/>
        <w:rPr>
          <w:rFonts w:ascii="Times New Roman" w:hAnsi="Times New Roman" w:cs="Times New Roman"/>
          <w:b/>
          <w:bCs/>
          <w:sz w:val="28"/>
          <w:szCs w:val="28"/>
        </w:rPr>
      </w:pPr>
      <w:r w:rsidRPr="00FD61A8">
        <w:rPr>
          <w:rFonts w:ascii="Times New Roman" w:hAnsi="Times New Roman" w:cs="Times New Roman"/>
          <w:b/>
          <w:bCs/>
          <w:sz w:val="28"/>
          <w:szCs w:val="28"/>
        </w:rPr>
        <w:t xml:space="preserve">Порядок рассмотрения обращений граждан в </w:t>
      </w:r>
      <w:r>
        <w:rPr>
          <w:rFonts w:ascii="Times New Roman" w:hAnsi="Times New Roman" w:cs="Times New Roman"/>
          <w:b/>
          <w:bCs/>
          <w:sz w:val="28"/>
          <w:szCs w:val="28"/>
        </w:rPr>
        <w:t>ООО «Соло»</w:t>
      </w:r>
    </w:p>
    <w:p w14:paraId="1A32991C" w14:textId="77777777" w:rsidR="00FD61A8" w:rsidRDefault="00FD61A8" w:rsidP="00FD61A8">
      <w:pPr>
        <w:spacing w:after="0" w:line="240" w:lineRule="auto"/>
        <w:jc w:val="center"/>
        <w:rPr>
          <w:rFonts w:ascii="Times New Roman" w:hAnsi="Times New Roman" w:cs="Times New Roman"/>
          <w:b/>
          <w:bCs/>
          <w:sz w:val="28"/>
          <w:szCs w:val="28"/>
        </w:rPr>
      </w:pPr>
    </w:p>
    <w:p w14:paraId="0A839F8A" w14:textId="77777777" w:rsidR="00FD61A8" w:rsidRPr="00FD61A8" w:rsidRDefault="00FD61A8" w:rsidP="00FD61A8">
      <w:pPr>
        <w:spacing w:after="0" w:line="240" w:lineRule="auto"/>
        <w:jc w:val="center"/>
        <w:rPr>
          <w:rFonts w:ascii="Times New Roman" w:hAnsi="Times New Roman" w:cs="Times New Roman"/>
          <w:b/>
          <w:bCs/>
          <w:sz w:val="28"/>
          <w:szCs w:val="28"/>
        </w:rPr>
      </w:pPr>
    </w:p>
    <w:p w14:paraId="530F92B7" w14:textId="043E5E64" w:rsidR="00FD61A8" w:rsidRPr="00FD61A8" w:rsidRDefault="00FD61A8" w:rsidP="00FD61A8">
      <w:pPr>
        <w:pStyle w:val="a3"/>
        <w:numPr>
          <w:ilvl w:val="0"/>
          <w:numId w:val="1"/>
        </w:numPr>
        <w:spacing w:after="0" w:line="240" w:lineRule="auto"/>
        <w:jc w:val="both"/>
        <w:rPr>
          <w:rFonts w:ascii="Times New Roman" w:hAnsi="Times New Roman" w:cs="Times New Roman"/>
          <w:b/>
          <w:bCs/>
          <w:sz w:val="28"/>
          <w:szCs w:val="28"/>
        </w:rPr>
      </w:pPr>
      <w:r w:rsidRPr="00FD61A8">
        <w:rPr>
          <w:rFonts w:ascii="Times New Roman" w:hAnsi="Times New Roman" w:cs="Times New Roman"/>
          <w:b/>
          <w:bCs/>
          <w:sz w:val="28"/>
          <w:szCs w:val="28"/>
        </w:rPr>
        <w:t>Общие положения</w:t>
      </w:r>
    </w:p>
    <w:p w14:paraId="177C47C8" w14:textId="76F1FE98" w:rsidR="00FD61A8" w:rsidRPr="00FD61A8" w:rsidRDefault="00FD61A8" w:rsidP="00FD61A8">
      <w:pPr>
        <w:spacing w:after="0" w:line="240" w:lineRule="auto"/>
        <w:ind w:firstLine="360"/>
        <w:jc w:val="both"/>
        <w:rPr>
          <w:rFonts w:ascii="Times New Roman" w:hAnsi="Times New Roman" w:cs="Times New Roman"/>
          <w:sz w:val="28"/>
          <w:szCs w:val="28"/>
        </w:rPr>
      </w:pPr>
      <w:r w:rsidRPr="00FD61A8">
        <w:rPr>
          <w:rFonts w:ascii="Times New Roman" w:hAnsi="Times New Roman" w:cs="Times New Roman"/>
          <w:sz w:val="28"/>
          <w:szCs w:val="28"/>
        </w:rPr>
        <w:t xml:space="preserve">Предметом регулирования настоящего порядка (далее Порядок) является </w:t>
      </w:r>
    </w:p>
    <w:p w14:paraId="15DA7A35"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организация обеспечения своевременного и полного рассмотрения устных и </w:t>
      </w:r>
    </w:p>
    <w:p w14:paraId="7DF52615" w14:textId="7577DD48"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письменных обращений граждан с уведомлением заявителей о принятии по ним решений и направление ответов в установленный законодательством</w:t>
      </w:r>
    </w:p>
    <w:p w14:paraId="40C2F7BA"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Российской Федерации срок.</w:t>
      </w:r>
    </w:p>
    <w:p w14:paraId="08148BB4" w14:textId="7D5CDB90" w:rsidR="00FD61A8" w:rsidRPr="00FD61A8" w:rsidRDefault="00FD61A8" w:rsidP="0009581F">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В соответствии с настоящим Порядком в </w:t>
      </w:r>
      <w:r w:rsidR="0009581F">
        <w:rPr>
          <w:rFonts w:ascii="Times New Roman" w:hAnsi="Times New Roman" w:cs="Times New Roman"/>
          <w:sz w:val="28"/>
          <w:szCs w:val="28"/>
        </w:rPr>
        <w:t xml:space="preserve">ООО «Соло» </w:t>
      </w:r>
      <w:r w:rsidRPr="00FD61A8">
        <w:rPr>
          <w:rFonts w:ascii="Times New Roman" w:hAnsi="Times New Roman" w:cs="Times New Roman"/>
          <w:sz w:val="28"/>
          <w:szCs w:val="28"/>
        </w:rPr>
        <w:t>обеспечивается рассмотрение устных и письменных обращений граждан Российской Федерации, иностранных граждан и лиц без гражданства, за исключением случаев, установленных международными договорами Российской Федерации или законодательством Российской Федерации.</w:t>
      </w:r>
    </w:p>
    <w:p w14:paraId="35FF4A33" w14:textId="644C2F0F" w:rsidR="00FD61A8" w:rsidRDefault="00FD61A8" w:rsidP="0009581F">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Положения настоящего Порядка распространяются на все устные обращения, обращения, поступившие в письменной форме или в форме электронного документа, индивидуальные и коллективные обращения граждан (далее обращения).</w:t>
      </w:r>
    </w:p>
    <w:p w14:paraId="3FF2C058" w14:textId="77777777" w:rsidR="0009581F" w:rsidRPr="00FD61A8" w:rsidRDefault="0009581F" w:rsidP="0009581F">
      <w:pPr>
        <w:spacing w:after="0" w:line="240" w:lineRule="auto"/>
        <w:ind w:firstLine="708"/>
        <w:jc w:val="both"/>
        <w:rPr>
          <w:rFonts w:ascii="Times New Roman" w:hAnsi="Times New Roman" w:cs="Times New Roman"/>
          <w:sz w:val="28"/>
          <w:szCs w:val="28"/>
        </w:rPr>
      </w:pPr>
    </w:p>
    <w:p w14:paraId="10D54D84" w14:textId="7DCBA1D1" w:rsidR="00FD61A8" w:rsidRPr="0009581F" w:rsidRDefault="00FD61A8" w:rsidP="00FD61A8">
      <w:pPr>
        <w:spacing w:after="0" w:line="240" w:lineRule="auto"/>
        <w:jc w:val="both"/>
        <w:rPr>
          <w:rFonts w:ascii="Times New Roman" w:hAnsi="Times New Roman" w:cs="Times New Roman"/>
          <w:b/>
          <w:bCs/>
          <w:sz w:val="28"/>
          <w:szCs w:val="28"/>
        </w:rPr>
      </w:pPr>
      <w:r w:rsidRPr="0009581F">
        <w:rPr>
          <w:rFonts w:ascii="Times New Roman" w:hAnsi="Times New Roman" w:cs="Times New Roman"/>
          <w:b/>
          <w:bCs/>
          <w:sz w:val="28"/>
          <w:szCs w:val="28"/>
        </w:rPr>
        <w:t>2. Перечень нормативных правовых актов, регулирующих</w:t>
      </w:r>
      <w:r w:rsidR="0009581F">
        <w:rPr>
          <w:rFonts w:ascii="Times New Roman" w:hAnsi="Times New Roman" w:cs="Times New Roman"/>
          <w:b/>
          <w:bCs/>
          <w:sz w:val="28"/>
          <w:szCs w:val="28"/>
        </w:rPr>
        <w:t xml:space="preserve"> </w:t>
      </w:r>
      <w:r w:rsidRPr="0009581F">
        <w:rPr>
          <w:rFonts w:ascii="Times New Roman" w:hAnsi="Times New Roman" w:cs="Times New Roman"/>
          <w:b/>
          <w:bCs/>
          <w:sz w:val="28"/>
          <w:szCs w:val="28"/>
        </w:rPr>
        <w:t>отношения, возникающие в связи с рассмотрением обращений граждан</w:t>
      </w:r>
    </w:p>
    <w:p w14:paraId="6ADAC483" w14:textId="080BCC6F" w:rsidR="00FD61A8" w:rsidRPr="00FD61A8" w:rsidRDefault="00FD61A8" w:rsidP="0009581F">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Рассмотрение обращений граждан в медицинской организации регламентируется следующими нормативными правовыми актами:</w:t>
      </w:r>
    </w:p>
    <w:p w14:paraId="7080B438" w14:textId="47AE7B64"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законом Российской Федерации от 02.05.2006 № 59-ФЗ «О порядке рассмотрения обращений граждан Российской Федерации»;</w:t>
      </w:r>
    </w:p>
    <w:p w14:paraId="402FC88B" w14:textId="0BC08698"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законом Российской Федерации от 21.11.2011 № 323-ФЗ «Об основах охраны здоровья граждан в Российской Федерации»;</w:t>
      </w:r>
    </w:p>
    <w:p w14:paraId="570BB8CE" w14:textId="73F831D5"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законом Российской Федерации от 07.02.1992 № 2300-1 «О защите прав потребителей»;</w:t>
      </w:r>
    </w:p>
    <w:p w14:paraId="410D4FDF" w14:textId="139CB690"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законом Российской Федерации от 27.07.2006 № 149-ФЗ «Об информации, информационных технологиях и о защите информации»;</w:t>
      </w:r>
    </w:p>
    <w:p w14:paraId="2E2856E8" w14:textId="7E14614A"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законом Российской Федерации от 27.07.2006 № 152-ФЗ «О персональных данных»;</w:t>
      </w:r>
    </w:p>
    <w:p w14:paraId="3AA83232" w14:textId="6EE54FD0"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 законом Российской Федерации от 29.11.2010 № 326-ФЗ «Об обязательном медицинском страховании в Российской Федерации»; </w:t>
      </w:r>
    </w:p>
    <w:p w14:paraId="7D8BC847" w14:textId="6E33C92F"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Гражданским процессуальным кодексом Российской Федерации от 14.11.2002 № 138-ФЗ.</w:t>
      </w:r>
    </w:p>
    <w:p w14:paraId="3F1302FA" w14:textId="77777777" w:rsidR="0009581F" w:rsidRDefault="0009581F" w:rsidP="00FD61A8">
      <w:pPr>
        <w:spacing w:after="0" w:line="240" w:lineRule="auto"/>
        <w:jc w:val="both"/>
        <w:rPr>
          <w:rFonts w:ascii="Times New Roman" w:hAnsi="Times New Roman" w:cs="Times New Roman"/>
          <w:sz w:val="28"/>
          <w:szCs w:val="28"/>
        </w:rPr>
      </w:pPr>
    </w:p>
    <w:p w14:paraId="500B0CEA" w14:textId="77777777" w:rsidR="003834A3" w:rsidRDefault="003834A3" w:rsidP="00FD61A8">
      <w:pPr>
        <w:spacing w:after="0" w:line="240" w:lineRule="auto"/>
        <w:jc w:val="both"/>
        <w:rPr>
          <w:rFonts w:ascii="Times New Roman" w:hAnsi="Times New Roman" w:cs="Times New Roman"/>
          <w:b/>
          <w:bCs/>
          <w:sz w:val="28"/>
          <w:szCs w:val="28"/>
        </w:rPr>
      </w:pPr>
    </w:p>
    <w:p w14:paraId="182161DD" w14:textId="0A509259" w:rsidR="00FD61A8" w:rsidRPr="0009581F" w:rsidRDefault="00FD61A8" w:rsidP="00FD61A8">
      <w:pPr>
        <w:spacing w:after="0" w:line="240" w:lineRule="auto"/>
        <w:jc w:val="both"/>
        <w:rPr>
          <w:rFonts w:ascii="Times New Roman" w:hAnsi="Times New Roman" w:cs="Times New Roman"/>
          <w:b/>
          <w:bCs/>
          <w:sz w:val="28"/>
          <w:szCs w:val="28"/>
        </w:rPr>
      </w:pPr>
      <w:r w:rsidRPr="0009581F">
        <w:rPr>
          <w:rFonts w:ascii="Times New Roman" w:hAnsi="Times New Roman" w:cs="Times New Roman"/>
          <w:b/>
          <w:bCs/>
          <w:sz w:val="28"/>
          <w:szCs w:val="28"/>
        </w:rPr>
        <w:lastRenderedPageBreak/>
        <w:t xml:space="preserve">3. Требования к порядку информирования граждан о рассмотрении </w:t>
      </w:r>
    </w:p>
    <w:p w14:paraId="53B409BD" w14:textId="77777777" w:rsidR="00FD61A8" w:rsidRPr="0009581F" w:rsidRDefault="00FD61A8" w:rsidP="00FD61A8">
      <w:pPr>
        <w:spacing w:after="0" w:line="240" w:lineRule="auto"/>
        <w:jc w:val="both"/>
        <w:rPr>
          <w:rFonts w:ascii="Times New Roman" w:hAnsi="Times New Roman" w:cs="Times New Roman"/>
          <w:b/>
          <w:bCs/>
          <w:sz w:val="28"/>
          <w:szCs w:val="28"/>
        </w:rPr>
      </w:pPr>
      <w:r w:rsidRPr="0009581F">
        <w:rPr>
          <w:rFonts w:ascii="Times New Roman" w:hAnsi="Times New Roman" w:cs="Times New Roman"/>
          <w:b/>
          <w:bCs/>
          <w:sz w:val="28"/>
          <w:szCs w:val="28"/>
        </w:rPr>
        <w:t xml:space="preserve">обращений </w:t>
      </w:r>
    </w:p>
    <w:p w14:paraId="2E0C7340" w14:textId="568A5C3B" w:rsidR="00FD61A8" w:rsidRPr="00FD61A8" w:rsidRDefault="00FD61A8" w:rsidP="0035409D">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1. На официальном сайте медицинской организации и на информационн</w:t>
      </w:r>
      <w:r w:rsidR="0009581F">
        <w:rPr>
          <w:rFonts w:ascii="Times New Roman" w:hAnsi="Times New Roman" w:cs="Times New Roman"/>
          <w:sz w:val="28"/>
          <w:szCs w:val="28"/>
        </w:rPr>
        <w:t>ом</w:t>
      </w:r>
      <w:r w:rsidRPr="00FD61A8">
        <w:rPr>
          <w:rFonts w:ascii="Times New Roman" w:hAnsi="Times New Roman" w:cs="Times New Roman"/>
          <w:sz w:val="28"/>
          <w:szCs w:val="28"/>
        </w:rPr>
        <w:t xml:space="preserve"> </w:t>
      </w:r>
      <w:r w:rsidR="0035409D">
        <w:rPr>
          <w:rFonts w:ascii="Times New Roman" w:hAnsi="Times New Roman" w:cs="Times New Roman"/>
          <w:sz w:val="28"/>
          <w:szCs w:val="28"/>
        </w:rPr>
        <w:t>с</w:t>
      </w:r>
      <w:r w:rsidRPr="00FD61A8">
        <w:rPr>
          <w:rFonts w:ascii="Times New Roman" w:hAnsi="Times New Roman" w:cs="Times New Roman"/>
          <w:sz w:val="28"/>
          <w:szCs w:val="28"/>
        </w:rPr>
        <w:t>тенд</w:t>
      </w:r>
      <w:r w:rsidR="0009581F">
        <w:rPr>
          <w:rFonts w:ascii="Times New Roman" w:hAnsi="Times New Roman" w:cs="Times New Roman"/>
          <w:sz w:val="28"/>
          <w:szCs w:val="28"/>
        </w:rPr>
        <w:t>е ООО «Соло» д</w:t>
      </w:r>
      <w:r w:rsidRPr="00FD61A8">
        <w:rPr>
          <w:rFonts w:ascii="Times New Roman" w:hAnsi="Times New Roman" w:cs="Times New Roman"/>
          <w:sz w:val="28"/>
          <w:szCs w:val="28"/>
        </w:rPr>
        <w:t>олжна быть размещена следующая информация:</w:t>
      </w:r>
    </w:p>
    <w:p w14:paraId="42F59EC2" w14:textId="0E68044C"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место нахождения медицинской организации, почтовый адрес медицинской</w:t>
      </w:r>
      <w:r w:rsidR="0009581F">
        <w:rPr>
          <w:rFonts w:ascii="Times New Roman" w:hAnsi="Times New Roman" w:cs="Times New Roman"/>
          <w:sz w:val="28"/>
          <w:szCs w:val="28"/>
        </w:rPr>
        <w:t xml:space="preserve"> </w:t>
      </w:r>
      <w:r w:rsidRPr="00FD61A8">
        <w:rPr>
          <w:rFonts w:ascii="Times New Roman" w:hAnsi="Times New Roman" w:cs="Times New Roman"/>
          <w:sz w:val="28"/>
          <w:szCs w:val="28"/>
        </w:rPr>
        <w:t>организации</w:t>
      </w:r>
      <w:r w:rsidR="0009581F">
        <w:rPr>
          <w:rFonts w:ascii="Times New Roman" w:hAnsi="Times New Roman" w:cs="Times New Roman"/>
          <w:sz w:val="28"/>
          <w:szCs w:val="28"/>
        </w:rPr>
        <w:t>,</w:t>
      </w:r>
      <w:r w:rsidRPr="00FD61A8">
        <w:rPr>
          <w:rFonts w:ascii="Times New Roman" w:hAnsi="Times New Roman" w:cs="Times New Roman"/>
          <w:sz w:val="28"/>
          <w:szCs w:val="28"/>
        </w:rPr>
        <w:t xml:space="preserve"> включающий в себя: индекс, область, город, улицу, дом</w:t>
      </w:r>
      <w:r w:rsidR="0009581F">
        <w:rPr>
          <w:rFonts w:ascii="Times New Roman" w:hAnsi="Times New Roman" w:cs="Times New Roman"/>
          <w:sz w:val="28"/>
          <w:szCs w:val="28"/>
        </w:rPr>
        <w:t>;</w:t>
      </w:r>
    </w:p>
    <w:p w14:paraId="63D84820" w14:textId="36170320"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адреса официального сайта медицинской организации</w:t>
      </w:r>
      <w:r w:rsidR="0009581F">
        <w:rPr>
          <w:rFonts w:ascii="Times New Roman" w:hAnsi="Times New Roman" w:cs="Times New Roman"/>
          <w:sz w:val="28"/>
          <w:szCs w:val="28"/>
        </w:rPr>
        <w:t>;</w:t>
      </w:r>
    </w:p>
    <w:p w14:paraId="5979BA57" w14:textId="1CB8F18D"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номера телефонов для справок по обращениям граждан, адрес электронной почты для приёма обращений граждан;</w:t>
      </w:r>
    </w:p>
    <w:p w14:paraId="2DEE83AF"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график приема граждан;</w:t>
      </w:r>
    </w:p>
    <w:p w14:paraId="2514849C" w14:textId="15011542"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-сведения о месте регистрации письменных обращении при личном обращении гражданина в медицинскую организацию;</w:t>
      </w:r>
    </w:p>
    <w:p w14:paraId="7068300D" w14:textId="5F7F847E"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2. Для получения информации о порядке рассмотрения обращений граждане обращаются:</w:t>
      </w:r>
    </w:p>
    <w:p w14:paraId="68085570"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лично в медицинскую организацию;</w:t>
      </w:r>
    </w:p>
    <w:p w14:paraId="22C28720"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 телефону;</w:t>
      </w:r>
    </w:p>
    <w:p w14:paraId="1BC69D82"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в письменном виде почтой в медицинскую организацию;</w:t>
      </w:r>
    </w:p>
    <w:p w14:paraId="2D9557A0"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 электронной почте в медицинскую организацию.</w:t>
      </w:r>
    </w:p>
    <w:p w14:paraId="2FEC0CCA" w14:textId="48531C72" w:rsidR="00FD61A8" w:rsidRPr="00FD61A8" w:rsidRDefault="00CD3BEF"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D61A8" w:rsidRPr="00FD61A8">
        <w:rPr>
          <w:rFonts w:ascii="Times New Roman" w:hAnsi="Times New Roman" w:cs="Times New Roman"/>
          <w:sz w:val="28"/>
          <w:szCs w:val="28"/>
        </w:rPr>
        <w:t>. Срок рассмотрения обращения</w:t>
      </w:r>
      <w:r w:rsidR="0009581F">
        <w:rPr>
          <w:rFonts w:ascii="Times New Roman" w:hAnsi="Times New Roman" w:cs="Times New Roman"/>
          <w:sz w:val="28"/>
          <w:szCs w:val="28"/>
        </w:rPr>
        <w:t>:</w:t>
      </w:r>
    </w:p>
    <w:p w14:paraId="2FF8E297" w14:textId="13EA076A"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Срок регистрации письменных обращений в медицинскую организацию с момента поступления – до трех дней.</w:t>
      </w:r>
      <w:r w:rsidR="0009581F">
        <w:rPr>
          <w:rFonts w:ascii="Times New Roman" w:hAnsi="Times New Roman" w:cs="Times New Roman"/>
          <w:sz w:val="28"/>
          <w:szCs w:val="28"/>
        </w:rPr>
        <w:t xml:space="preserve"> </w:t>
      </w:r>
      <w:r w:rsidRPr="00FD61A8">
        <w:rPr>
          <w:rFonts w:ascii="Times New Roman" w:hAnsi="Times New Roman" w:cs="Times New Roman"/>
          <w:sz w:val="28"/>
          <w:szCs w:val="28"/>
        </w:rPr>
        <w:t>Письменные обращения граждан по вопросам, не относящимся к компетенции медицинской организации, до семи дней со дня их регистрации в медицинской организации подлежат переадресации в соответствующие организации или органы,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его обращения.</w:t>
      </w:r>
    </w:p>
    <w:p w14:paraId="0FF3D369" w14:textId="61823979"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 случае, если гражданин в одном обращении ставит ряд вопросов, разрешение которых находится в компетенции различных организаций или органов, копии обращения должны быть направлены до семи дней со дня регистрации в соответствующие организации или органы.</w:t>
      </w:r>
    </w:p>
    <w:p w14:paraId="25CB452C" w14:textId="1784AA76" w:rsidR="00FD61A8" w:rsidRPr="00FD61A8" w:rsidRDefault="00FD61A8" w:rsidP="0035409D">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Общий срок рассмотрения письменных обращений граждан </w:t>
      </w:r>
      <w:r w:rsidR="0035409D">
        <w:rPr>
          <w:rFonts w:ascii="Times New Roman" w:hAnsi="Times New Roman" w:cs="Times New Roman"/>
          <w:sz w:val="28"/>
          <w:szCs w:val="28"/>
        </w:rPr>
        <w:t>–</w:t>
      </w:r>
      <w:r w:rsidRPr="00FD61A8">
        <w:rPr>
          <w:rFonts w:ascii="Times New Roman" w:hAnsi="Times New Roman" w:cs="Times New Roman"/>
          <w:sz w:val="28"/>
          <w:szCs w:val="28"/>
        </w:rPr>
        <w:t xml:space="preserve"> </w:t>
      </w:r>
      <w:r w:rsidR="0035409D">
        <w:rPr>
          <w:rFonts w:ascii="Times New Roman" w:hAnsi="Times New Roman" w:cs="Times New Roman"/>
          <w:sz w:val="28"/>
          <w:szCs w:val="28"/>
        </w:rPr>
        <w:t xml:space="preserve">десять </w:t>
      </w:r>
      <w:r w:rsidRPr="00FD61A8">
        <w:rPr>
          <w:rFonts w:ascii="Times New Roman" w:hAnsi="Times New Roman" w:cs="Times New Roman"/>
          <w:sz w:val="28"/>
          <w:szCs w:val="28"/>
        </w:rPr>
        <w:t>дней со дня регистрации письменного обращения.</w:t>
      </w:r>
    </w:p>
    <w:p w14:paraId="5F85A492" w14:textId="142B1A3E"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В случаях, требующих проведения соответствующих проверок, изучения и истребования дополнительных материалов, принятия других мер, сроки рассмотрения могут быть в порядке исключения продлены </w:t>
      </w:r>
      <w:r w:rsidR="0009581F">
        <w:rPr>
          <w:rFonts w:ascii="Times New Roman" w:hAnsi="Times New Roman" w:cs="Times New Roman"/>
          <w:sz w:val="28"/>
          <w:szCs w:val="28"/>
        </w:rPr>
        <w:t xml:space="preserve">главным врачом </w:t>
      </w:r>
      <w:r w:rsidRPr="00FD61A8">
        <w:rPr>
          <w:rFonts w:ascii="Times New Roman" w:hAnsi="Times New Roman" w:cs="Times New Roman"/>
          <w:sz w:val="28"/>
          <w:szCs w:val="28"/>
        </w:rPr>
        <w:t xml:space="preserve">(заместителем </w:t>
      </w:r>
      <w:r w:rsidR="0009581F">
        <w:rPr>
          <w:rFonts w:ascii="Times New Roman" w:hAnsi="Times New Roman" w:cs="Times New Roman"/>
          <w:sz w:val="28"/>
          <w:szCs w:val="28"/>
        </w:rPr>
        <w:t>главного врача</w:t>
      </w:r>
      <w:r w:rsidRPr="00FD61A8">
        <w:rPr>
          <w:rFonts w:ascii="Times New Roman" w:hAnsi="Times New Roman" w:cs="Times New Roman"/>
          <w:sz w:val="28"/>
          <w:szCs w:val="28"/>
        </w:rPr>
        <w:t>) медицинской организации не более чем на тридцать дней. При этом автору письменно сообщается о принятых мерах и о продлении срока рассмотрения обращения.</w:t>
      </w:r>
    </w:p>
    <w:p w14:paraId="73B17840" w14:textId="549A80DB"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При индивидуальном устном информировании граждан (по телефону или лично) сотрудник медицинской организации, осуществляющий</w:t>
      </w:r>
      <w:r w:rsidR="0009581F">
        <w:rPr>
          <w:rFonts w:ascii="Times New Roman" w:hAnsi="Times New Roman" w:cs="Times New Roman"/>
          <w:sz w:val="28"/>
          <w:szCs w:val="28"/>
        </w:rPr>
        <w:t xml:space="preserve"> </w:t>
      </w:r>
      <w:r w:rsidRPr="00FD61A8">
        <w:rPr>
          <w:rFonts w:ascii="Times New Roman" w:hAnsi="Times New Roman" w:cs="Times New Roman"/>
          <w:sz w:val="28"/>
          <w:szCs w:val="28"/>
        </w:rPr>
        <w:t xml:space="preserve">информирование, дает ответ самостоятельно при обращении гражданина. Если сотрудник, к которому обратился гражданин, не может ответить на вопрос самостоятельно, то он предлагает гражданину обратиться в </w:t>
      </w:r>
      <w:r w:rsidRPr="00FD61A8">
        <w:rPr>
          <w:rFonts w:ascii="Times New Roman" w:hAnsi="Times New Roman" w:cs="Times New Roman"/>
          <w:sz w:val="28"/>
          <w:szCs w:val="28"/>
        </w:rPr>
        <w:lastRenderedPageBreak/>
        <w:t>письменной форме,</w:t>
      </w:r>
      <w:r w:rsidR="0009581F">
        <w:rPr>
          <w:rFonts w:ascii="Times New Roman" w:hAnsi="Times New Roman" w:cs="Times New Roman"/>
          <w:sz w:val="28"/>
          <w:szCs w:val="28"/>
        </w:rPr>
        <w:t xml:space="preserve"> </w:t>
      </w:r>
      <w:r w:rsidRPr="00FD61A8">
        <w:rPr>
          <w:rFonts w:ascii="Times New Roman" w:hAnsi="Times New Roman" w:cs="Times New Roman"/>
          <w:sz w:val="28"/>
          <w:szCs w:val="28"/>
        </w:rPr>
        <w:t>либо назначить другое удобное для гражданина время для получения информации.</w:t>
      </w:r>
    </w:p>
    <w:p w14:paraId="5D784631" w14:textId="220B63CE" w:rsidR="00FD61A8" w:rsidRPr="00FD61A8" w:rsidRDefault="00B16401"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FD61A8" w:rsidRPr="00FD61A8">
        <w:rPr>
          <w:rFonts w:ascii="Times New Roman" w:hAnsi="Times New Roman" w:cs="Times New Roman"/>
          <w:sz w:val="28"/>
          <w:szCs w:val="28"/>
        </w:rPr>
        <w:t>. Перечень документов,</w:t>
      </w:r>
      <w:r w:rsidR="00E6239B">
        <w:rPr>
          <w:rFonts w:ascii="Times New Roman" w:hAnsi="Times New Roman" w:cs="Times New Roman"/>
          <w:sz w:val="28"/>
          <w:szCs w:val="28"/>
        </w:rPr>
        <w:t xml:space="preserve"> </w:t>
      </w:r>
      <w:r w:rsidR="00FD61A8" w:rsidRPr="00FD61A8">
        <w:rPr>
          <w:rFonts w:ascii="Times New Roman" w:hAnsi="Times New Roman" w:cs="Times New Roman"/>
          <w:sz w:val="28"/>
          <w:szCs w:val="28"/>
        </w:rPr>
        <w:t>необходимых в соответствии с нормативными правовыми актами</w:t>
      </w:r>
      <w:r w:rsidR="00E6239B">
        <w:rPr>
          <w:rFonts w:ascii="Times New Roman" w:hAnsi="Times New Roman" w:cs="Times New Roman"/>
          <w:sz w:val="28"/>
          <w:szCs w:val="28"/>
        </w:rPr>
        <w:t xml:space="preserve"> </w:t>
      </w:r>
      <w:r w:rsidR="00FD61A8" w:rsidRPr="00FD61A8">
        <w:rPr>
          <w:rFonts w:ascii="Times New Roman" w:hAnsi="Times New Roman" w:cs="Times New Roman"/>
          <w:sz w:val="28"/>
          <w:szCs w:val="28"/>
        </w:rPr>
        <w:t>для рассмотрения обращения граждан</w:t>
      </w:r>
      <w:r w:rsidR="00E6239B">
        <w:rPr>
          <w:rFonts w:ascii="Times New Roman" w:hAnsi="Times New Roman" w:cs="Times New Roman"/>
          <w:sz w:val="28"/>
          <w:szCs w:val="28"/>
        </w:rPr>
        <w:t xml:space="preserve">. </w:t>
      </w:r>
      <w:r w:rsidR="00FD61A8" w:rsidRPr="00FD61A8">
        <w:rPr>
          <w:rFonts w:ascii="Times New Roman" w:hAnsi="Times New Roman" w:cs="Times New Roman"/>
          <w:sz w:val="28"/>
          <w:szCs w:val="28"/>
        </w:rPr>
        <w:t>Основанием для рассмотрения обращения гражданина является обращение гражданина, направленное:</w:t>
      </w:r>
    </w:p>
    <w:p w14:paraId="6A29B2AB"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в письменном виде по почте или факсу в медицинскую организацию;</w:t>
      </w:r>
    </w:p>
    <w:p w14:paraId="5CB84766"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электронной почтой в медицинскую организацию;</w:t>
      </w:r>
    </w:p>
    <w:p w14:paraId="249808DF"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лично в медицинскую организацию;</w:t>
      </w:r>
    </w:p>
    <w:p w14:paraId="77990D4E"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 телефону.</w:t>
      </w:r>
    </w:p>
    <w:p w14:paraId="1A66665E" w14:textId="0ADEC478"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При рассмотрении обращения медицинская организация не вправе требовать от гражданина осуществления действий, в том числе согласований, необходимых для рассмотрения обращения и связанных с обращением в иные </w:t>
      </w:r>
    </w:p>
    <w:p w14:paraId="6571DE3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государственные органы, органы местного самоуправления, организации.</w:t>
      </w:r>
    </w:p>
    <w:p w14:paraId="68652476" w14:textId="45F2F661"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В обращении </w:t>
      </w:r>
      <w:r w:rsidR="003834A3">
        <w:rPr>
          <w:rFonts w:ascii="Times New Roman" w:hAnsi="Times New Roman" w:cs="Times New Roman"/>
          <w:sz w:val="28"/>
          <w:szCs w:val="28"/>
        </w:rPr>
        <w:t>з</w:t>
      </w:r>
      <w:r w:rsidRPr="00FD61A8">
        <w:rPr>
          <w:rFonts w:ascii="Times New Roman" w:hAnsi="Times New Roman" w:cs="Times New Roman"/>
          <w:sz w:val="28"/>
          <w:szCs w:val="28"/>
        </w:rPr>
        <w:t>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или почтовый адрес, по которому должен быть направлен ответ, уведомление о переадресации обращения (при наличии), излагает суть предложения, заявления или жалобы, ставит личную подпись и дату</w:t>
      </w:r>
      <w:r w:rsidR="00467037">
        <w:rPr>
          <w:rFonts w:ascii="Times New Roman" w:hAnsi="Times New Roman" w:cs="Times New Roman"/>
          <w:sz w:val="28"/>
          <w:szCs w:val="28"/>
        </w:rPr>
        <w:t xml:space="preserve">. </w:t>
      </w:r>
      <w:r w:rsidR="003834A3">
        <w:rPr>
          <w:rFonts w:ascii="Times New Roman" w:hAnsi="Times New Roman" w:cs="Times New Roman"/>
          <w:sz w:val="28"/>
          <w:szCs w:val="28"/>
        </w:rPr>
        <w:t>П</w:t>
      </w:r>
      <w:r w:rsidR="003834A3">
        <w:rPr>
          <w:rFonts w:ascii="Times New Roman" w:hAnsi="Times New Roman" w:cs="Times New Roman"/>
          <w:sz w:val="28"/>
          <w:szCs w:val="28"/>
        </w:rPr>
        <w:t>ретензи</w:t>
      </w:r>
      <w:r w:rsidR="003834A3">
        <w:rPr>
          <w:rFonts w:ascii="Times New Roman" w:hAnsi="Times New Roman" w:cs="Times New Roman"/>
          <w:sz w:val="28"/>
          <w:szCs w:val="28"/>
        </w:rPr>
        <w:t xml:space="preserve">ю </w:t>
      </w:r>
      <w:r w:rsidR="003834A3">
        <w:rPr>
          <w:rFonts w:ascii="Times New Roman" w:hAnsi="Times New Roman" w:cs="Times New Roman"/>
          <w:sz w:val="28"/>
          <w:szCs w:val="28"/>
        </w:rPr>
        <w:t>по качеству медицинских услуг</w:t>
      </w:r>
      <w:r w:rsidR="003834A3" w:rsidRPr="003834A3">
        <w:rPr>
          <w:rFonts w:ascii="Times New Roman" w:hAnsi="Times New Roman" w:cs="Times New Roman"/>
          <w:sz w:val="28"/>
          <w:szCs w:val="28"/>
        </w:rPr>
        <w:t xml:space="preserve"> </w:t>
      </w:r>
      <w:r w:rsidR="003834A3">
        <w:rPr>
          <w:rFonts w:ascii="Times New Roman" w:hAnsi="Times New Roman" w:cs="Times New Roman"/>
          <w:sz w:val="28"/>
          <w:szCs w:val="28"/>
        </w:rPr>
        <w:t>р</w:t>
      </w:r>
      <w:r w:rsidR="003834A3">
        <w:rPr>
          <w:rFonts w:ascii="Times New Roman" w:hAnsi="Times New Roman" w:cs="Times New Roman"/>
          <w:sz w:val="28"/>
          <w:szCs w:val="28"/>
        </w:rPr>
        <w:t>екомендуется</w:t>
      </w:r>
      <w:r w:rsidR="003834A3">
        <w:rPr>
          <w:rFonts w:ascii="Times New Roman" w:hAnsi="Times New Roman" w:cs="Times New Roman"/>
          <w:sz w:val="28"/>
          <w:szCs w:val="28"/>
        </w:rPr>
        <w:t xml:space="preserve"> </w:t>
      </w:r>
      <w:r w:rsidR="003834A3">
        <w:rPr>
          <w:rFonts w:ascii="Times New Roman" w:hAnsi="Times New Roman" w:cs="Times New Roman"/>
          <w:sz w:val="28"/>
          <w:szCs w:val="28"/>
        </w:rPr>
        <w:t>заполнять</w:t>
      </w:r>
      <w:r w:rsidR="003834A3">
        <w:rPr>
          <w:rFonts w:ascii="Times New Roman" w:hAnsi="Times New Roman" w:cs="Times New Roman"/>
          <w:sz w:val="28"/>
          <w:szCs w:val="28"/>
        </w:rPr>
        <w:t xml:space="preserve"> по форме</w:t>
      </w:r>
      <w:r w:rsidR="003834A3">
        <w:rPr>
          <w:rFonts w:ascii="Times New Roman" w:hAnsi="Times New Roman" w:cs="Times New Roman"/>
          <w:sz w:val="28"/>
          <w:szCs w:val="28"/>
        </w:rPr>
        <w:t xml:space="preserve"> (Приложение 2)</w:t>
      </w:r>
      <w:r w:rsidR="003834A3">
        <w:rPr>
          <w:rFonts w:ascii="Times New Roman" w:hAnsi="Times New Roman" w:cs="Times New Roman"/>
          <w:sz w:val="28"/>
          <w:szCs w:val="28"/>
        </w:rPr>
        <w:t xml:space="preserve">. </w:t>
      </w:r>
    </w:p>
    <w:p w14:paraId="311C05CC" w14:textId="578C3234"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Гражданин вправе приложить к такому обращению необходимые документы и материалы в электронной форме</w:t>
      </w:r>
      <w:r w:rsidR="0035409D">
        <w:rPr>
          <w:rFonts w:ascii="Times New Roman" w:hAnsi="Times New Roman" w:cs="Times New Roman"/>
          <w:sz w:val="28"/>
          <w:szCs w:val="28"/>
        </w:rPr>
        <w:t>,</w:t>
      </w:r>
      <w:r w:rsidRPr="00FD61A8">
        <w:rPr>
          <w:rFonts w:ascii="Times New Roman" w:hAnsi="Times New Roman" w:cs="Times New Roman"/>
          <w:sz w:val="28"/>
          <w:szCs w:val="28"/>
        </w:rPr>
        <w:t xml:space="preserve"> либо направить указанные документы и материалы или их копии в письменной форме.</w:t>
      </w:r>
      <w:r w:rsidR="00E6239B">
        <w:rPr>
          <w:rFonts w:ascii="Times New Roman" w:hAnsi="Times New Roman" w:cs="Times New Roman"/>
          <w:sz w:val="28"/>
          <w:szCs w:val="28"/>
        </w:rPr>
        <w:t xml:space="preserve"> </w:t>
      </w:r>
      <w:r w:rsidRPr="00FD61A8">
        <w:rPr>
          <w:rFonts w:ascii="Times New Roman" w:hAnsi="Times New Roman" w:cs="Times New Roman"/>
          <w:sz w:val="28"/>
          <w:szCs w:val="28"/>
        </w:rPr>
        <w:t>В случае, если обращение направляется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14:paraId="1B1728A5"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а) оформленная в соответствии с законодательством Российской Федерации </w:t>
      </w:r>
    </w:p>
    <w:p w14:paraId="627F0AFF"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доверенность;</w:t>
      </w:r>
    </w:p>
    <w:p w14:paraId="3ED5B64C"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б) документ, подтверждающий опеку/попечительство.</w:t>
      </w:r>
    </w:p>
    <w:p w14:paraId="736ED915" w14:textId="3460B027"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Обращение, поступившее в медицинскую организацию, подлежит обязательному приему.</w:t>
      </w:r>
    </w:p>
    <w:p w14:paraId="2D91FC20" w14:textId="7574C7A2" w:rsidR="00FD61A8" w:rsidRPr="00FD61A8" w:rsidRDefault="00B16401"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FD61A8" w:rsidRPr="00FD61A8">
        <w:rPr>
          <w:rFonts w:ascii="Times New Roman" w:hAnsi="Times New Roman" w:cs="Times New Roman"/>
          <w:sz w:val="28"/>
          <w:szCs w:val="28"/>
        </w:rPr>
        <w:t>. Перечень оснований для отказа в рассмотрении обращения</w:t>
      </w:r>
      <w:r w:rsidR="00E6239B">
        <w:rPr>
          <w:rFonts w:ascii="Times New Roman" w:hAnsi="Times New Roman" w:cs="Times New Roman"/>
          <w:sz w:val="28"/>
          <w:szCs w:val="28"/>
        </w:rPr>
        <w:t>.</w:t>
      </w:r>
    </w:p>
    <w:p w14:paraId="548227CC" w14:textId="77777777"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Основания для отказа в рассмотрении обращения:</w:t>
      </w:r>
    </w:p>
    <w:p w14:paraId="77DFE269" w14:textId="7DF2C6A2"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 в письменном обращении, обращении по электронной почте не указаны фамилия гражданина, направившего обращение, и адрес, по которому должен </w:t>
      </w:r>
    </w:p>
    <w:p w14:paraId="62FDC0C4"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быть направлен ответ;</w:t>
      </w:r>
    </w:p>
    <w:p w14:paraId="3BD90B53"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 в обращении содержатся сведения о подготавливаемом, совершаемом или </w:t>
      </w:r>
    </w:p>
    <w:p w14:paraId="10944D1E"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совершенном противоправном деянии, а также о лице, его подготавливающем, </w:t>
      </w:r>
    </w:p>
    <w:p w14:paraId="70C8224A" w14:textId="65BB1F2C"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совершающем или совершившем. Обращение подлежит направлению в государственный орган в соответствии с его компетенцией;</w:t>
      </w:r>
    </w:p>
    <w:p w14:paraId="48D853B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текст письменного обращения не поддается прочтению;</w:t>
      </w:r>
    </w:p>
    <w:p w14:paraId="220D238F" w14:textId="386EDDB7" w:rsidR="00E6239B"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lastRenderedPageBreak/>
        <w:t xml:space="preserve">-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w:t>
      </w:r>
    </w:p>
    <w:p w14:paraId="5DC7326A" w14:textId="1625C187"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550A3F6F" w14:textId="1D2AAC5E"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06604CEF" w14:textId="2191F05E"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гражданином по данному вопросу при условии, что указанное обращение и более ранние обращения направлялись в медицинскую организацию, с уведомлением о данном решении гражданина, направившего обращение;</w:t>
      </w:r>
    </w:p>
    <w:p w14:paraId="7F246354" w14:textId="76BF1798"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-полномочия представителя заявителя не подтверждены в порядке, установленном законодательством Российской Федерации (в случае подачи </w:t>
      </w:r>
    </w:p>
    <w:p w14:paraId="320385C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жалобы).</w:t>
      </w:r>
    </w:p>
    <w:p w14:paraId="6562B1CD" w14:textId="650D3F74" w:rsidR="00FD61A8" w:rsidRPr="00FD61A8" w:rsidRDefault="00B16401"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FD61A8" w:rsidRPr="00FD61A8">
        <w:rPr>
          <w:rFonts w:ascii="Times New Roman" w:hAnsi="Times New Roman" w:cs="Times New Roman"/>
          <w:sz w:val="28"/>
          <w:szCs w:val="28"/>
        </w:rPr>
        <w:t>. Права граждан и обязанности должностных лиц медицинской организации при рассмотрении обращений</w:t>
      </w:r>
      <w:r w:rsidR="00E6239B">
        <w:rPr>
          <w:rFonts w:ascii="Times New Roman" w:hAnsi="Times New Roman" w:cs="Times New Roman"/>
          <w:sz w:val="28"/>
          <w:szCs w:val="28"/>
        </w:rPr>
        <w:t>:</w:t>
      </w:r>
    </w:p>
    <w:p w14:paraId="7AF32D01" w14:textId="1BF90D12" w:rsidR="00FD61A8" w:rsidRPr="00FD61A8" w:rsidRDefault="00FD61A8" w:rsidP="00C049F9">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Гражданин на стадии рассмотрения его обращения в медицинской организации, при желании, имеет право:</w:t>
      </w:r>
    </w:p>
    <w:p w14:paraId="47909BAD" w14:textId="3C771FEA"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представлять дополнительные документы и материалы по рассматриваемому обращению</w:t>
      </w:r>
      <w:r w:rsidR="00C049F9">
        <w:rPr>
          <w:rFonts w:ascii="Times New Roman" w:hAnsi="Times New Roman" w:cs="Times New Roman"/>
          <w:sz w:val="28"/>
          <w:szCs w:val="28"/>
        </w:rPr>
        <w:t>,</w:t>
      </w:r>
      <w:r w:rsidRPr="00FD61A8">
        <w:rPr>
          <w:rFonts w:ascii="Times New Roman" w:hAnsi="Times New Roman" w:cs="Times New Roman"/>
          <w:sz w:val="28"/>
          <w:szCs w:val="28"/>
        </w:rPr>
        <w:t xml:space="preserve"> либо обращаться с просьбой об их истребовании, в том числе в электронной форме;</w:t>
      </w:r>
    </w:p>
    <w:p w14:paraId="451D75E9" w14:textId="703A15A9"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w:t>
      </w:r>
      <w:r w:rsidR="00B02196">
        <w:rPr>
          <w:rFonts w:ascii="Times New Roman" w:hAnsi="Times New Roman" w:cs="Times New Roman"/>
          <w:sz w:val="28"/>
          <w:szCs w:val="28"/>
        </w:rPr>
        <w:t xml:space="preserve"> </w:t>
      </w:r>
      <w:r w:rsidRPr="00FD61A8">
        <w:rPr>
          <w:rFonts w:ascii="Times New Roman" w:hAnsi="Times New Roman" w:cs="Times New Roman"/>
          <w:sz w:val="28"/>
          <w:szCs w:val="28"/>
        </w:rPr>
        <w:t>тайну;</w:t>
      </w:r>
    </w:p>
    <w:p w14:paraId="717250EB" w14:textId="53071B93"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получать письменный ответ по существу поставленных в обращении вопросов, за исключением случаев, предусмотренных действующим законодательством;</w:t>
      </w:r>
    </w:p>
    <w:p w14:paraId="62438042" w14:textId="3A09BC6B"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14:paraId="37ED1ED7" w14:textId="7F3CC654"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1EC4F300"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обращаться с заявлением о прекращении рассмотрения обращения.</w:t>
      </w:r>
    </w:p>
    <w:p w14:paraId="04AB1920" w14:textId="77777777"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Должностные лица медицинской организации обеспечивают:</w:t>
      </w:r>
    </w:p>
    <w:p w14:paraId="70AD92E9" w14:textId="0D048AB8"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lastRenderedPageBreak/>
        <w:t>- объективное, всестороннее и своевременное рассмотрение обращений граждан, в случае необходимости - с участием граждан, направивших обращения, с оформлением протокола (в том числе В</w:t>
      </w:r>
      <w:r w:rsidR="00ED6EB7">
        <w:rPr>
          <w:rFonts w:ascii="Times New Roman" w:hAnsi="Times New Roman" w:cs="Times New Roman"/>
          <w:sz w:val="28"/>
          <w:szCs w:val="28"/>
        </w:rPr>
        <w:t xml:space="preserve">рачебной </w:t>
      </w:r>
      <w:r w:rsidRPr="00FD61A8">
        <w:rPr>
          <w:rFonts w:ascii="Times New Roman" w:hAnsi="Times New Roman" w:cs="Times New Roman"/>
          <w:sz w:val="28"/>
          <w:szCs w:val="28"/>
        </w:rPr>
        <w:t>К</w:t>
      </w:r>
      <w:r w:rsidR="00ED6EB7">
        <w:rPr>
          <w:rFonts w:ascii="Times New Roman" w:hAnsi="Times New Roman" w:cs="Times New Roman"/>
          <w:sz w:val="28"/>
          <w:szCs w:val="28"/>
        </w:rPr>
        <w:t>ом</w:t>
      </w:r>
      <w:r w:rsidR="00CF5D1E">
        <w:rPr>
          <w:rFonts w:ascii="Times New Roman" w:hAnsi="Times New Roman" w:cs="Times New Roman"/>
          <w:sz w:val="28"/>
          <w:szCs w:val="28"/>
        </w:rPr>
        <w:t>и</w:t>
      </w:r>
      <w:r w:rsidR="00ED6EB7">
        <w:rPr>
          <w:rFonts w:ascii="Times New Roman" w:hAnsi="Times New Roman" w:cs="Times New Roman"/>
          <w:sz w:val="28"/>
          <w:szCs w:val="28"/>
        </w:rPr>
        <w:t>ссии</w:t>
      </w:r>
      <w:r w:rsidRPr="00FD61A8">
        <w:rPr>
          <w:rFonts w:ascii="Times New Roman" w:hAnsi="Times New Roman" w:cs="Times New Roman"/>
          <w:sz w:val="28"/>
          <w:szCs w:val="28"/>
        </w:rPr>
        <w:t>);</w:t>
      </w:r>
    </w:p>
    <w:p w14:paraId="67BE5E76" w14:textId="33BCC7F0"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получение, в том числе в электронной форме, необходимых для рассмотрения письменных обращений граждан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21FF0864" w14:textId="6C4F0519"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принятие мер, направленных на восстановление или защиту нарушенных прав, свобод и законных интересов граждан;</w:t>
      </w:r>
    </w:p>
    <w:p w14:paraId="6971AC06" w14:textId="03B126D5"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уведомление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425FCBBC" w14:textId="04B4121E"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Конфиденциальные сведения, ставшие известными должностным лицам медицинской организации при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w:t>
      </w:r>
    </w:p>
    <w:p w14:paraId="5C26338C" w14:textId="0B27C5AB"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Основными требованиями к качеству рассмотрения обращений в медицинской организации являются:</w:t>
      </w:r>
    </w:p>
    <w:p w14:paraId="1968D2DA" w14:textId="0FD6F084"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достоверность предоставляемой заявителям информации о ходе рассмотрения обращения;</w:t>
      </w:r>
    </w:p>
    <w:p w14:paraId="656DC3A5"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четкость в изложении информации;</w:t>
      </w:r>
    </w:p>
    <w:p w14:paraId="3EF77199"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полнота информирования заявителей о ходе рассмотрения обращения;</w:t>
      </w:r>
    </w:p>
    <w:p w14:paraId="362CAFF5" w14:textId="43D59EB1"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наглядность форм предоставляемой информации об административных процедурах;</w:t>
      </w:r>
    </w:p>
    <w:p w14:paraId="6C75828E" w14:textId="2A780AD4"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удобство и доступность получения информации заявителями о порядке</w:t>
      </w:r>
      <w:r w:rsidR="0056325F">
        <w:rPr>
          <w:rFonts w:ascii="Times New Roman" w:hAnsi="Times New Roman" w:cs="Times New Roman"/>
          <w:sz w:val="28"/>
          <w:szCs w:val="28"/>
        </w:rPr>
        <w:t xml:space="preserve"> </w:t>
      </w:r>
      <w:r w:rsidRPr="00FD61A8">
        <w:rPr>
          <w:rFonts w:ascii="Times New Roman" w:hAnsi="Times New Roman" w:cs="Times New Roman"/>
          <w:sz w:val="28"/>
          <w:szCs w:val="28"/>
        </w:rPr>
        <w:t>рассмотрения обращений.</w:t>
      </w:r>
    </w:p>
    <w:p w14:paraId="66040DE1" w14:textId="15D5C6F3" w:rsidR="0056325F" w:rsidRDefault="00B16401"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FD61A8" w:rsidRPr="00FD61A8">
        <w:rPr>
          <w:rFonts w:ascii="Times New Roman" w:hAnsi="Times New Roman" w:cs="Times New Roman"/>
          <w:sz w:val="28"/>
          <w:szCs w:val="28"/>
        </w:rPr>
        <w:t>. Иные требования, в том числе учитывающие особенности работы с обращениями граждан в электронной форме</w:t>
      </w:r>
      <w:r w:rsidR="0056325F">
        <w:rPr>
          <w:rFonts w:ascii="Times New Roman" w:hAnsi="Times New Roman" w:cs="Times New Roman"/>
          <w:sz w:val="28"/>
          <w:szCs w:val="28"/>
        </w:rPr>
        <w:t xml:space="preserve">. </w:t>
      </w:r>
    </w:p>
    <w:p w14:paraId="3F2D460D" w14:textId="449550B9"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Обеспечение возможности получения заявителями информации о работе с обращениями на официальном сайте медицинской организации.</w:t>
      </w:r>
    </w:p>
    <w:p w14:paraId="0F40F4A3" w14:textId="4B3CB9C9" w:rsid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Обеспечение возможности получения заявителями на официальном сайте медицинской организации форм заявлений и иных документов, необходимых для рассмотрения обращения.</w:t>
      </w:r>
    </w:p>
    <w:p w14:paraId="42445E0F" w14:textId="777E267B" w:rsidR="00FD61A8" w:rsidRPr="00FD61A8" w:rsidRDefault="00B16401"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FD61A8" w:rsidRPr="00FD61A8">
        <w:rPr>
          <w:rFonts w:ascii="Times New Roman" w:hAnsi="Times New Roman" w:cs="Times New Roman"/>
          <w:sz w:val="28"/>
          <w:szCs w:val="28"/>
        </w:rPr>
        <w:t>. Личный прием граждан в медицинской организации</w:t>
      </w:r>
      <w:r w:rsidR="0056325F">
        <w:rPr>
          <w:rFonts w:ascii="Times New Roman" w:hAnsi="Times New Roman" w:cs="Times New Roman"/>
          <w:sz w:val="28"/>
          <w:szCs w:val="28"/>
        </w:rPr>
        <w:t>:</w:t>
      </w:r>
      <w:r w:rsidR="00FD61A8" w:rsidRPr="00FD61A8">
        <w:rPr>
          <w:rFonts w:ascii="Times New Roman" w:hAnsi="Times New Roman" w:cs="Times New Roman"/>
          <w:sz w:val="28"/>
          <w:szCs w:val="28"/>
        </w:rPr>
        <w:t xml:space="preserve"> </w:t>
      </w:r>
    </w:p>
    <w:p w14:paraId="53D935B2" w14:textId="6E49BF4F" w:rsidR="00FD61A8" w:rsidRPr="00FD61A8" w:rsidRDefault="00B16401"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FD61A8" w:rsidRPr="00FD61A8">
        <w:rPr>
          <w:rFonts w:ascii="Times New Roman" w:hAnsi="Times New Roman" w:cs="Times New Roman"/>
          <w:sz w:val="28"/>
          <w:szCs w:val="28"/>
        </w:rPr>
        <w:t>.1. Организация личного приёма граждан</w:t>
      </w:r>
      <w:r w:rsidR="0056325F">
        <w:rPr>
          <w:rFonts w:ascii="Times New Roman" w:hAnsi="Times New Roman" w:cs="Times New Roman"/>
          <w:sz w:val="28"/>
          <w:szCs w:val="28"/>
        </w:rPr>
        <w:t>.</w:t>
      </w:r>
    </w:p>
    <w:p w14:paraId="2AFC10E2" w14:textId="7DFD90EB"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Личный прием граждан осуществляется </w:t>
      </w:r>
      <w:r w:rsidR="0056325F">
        <w:rPr>
          <w:rFonts w:ascii="Times New Roman" w:hAnsi="Times New Roman" w:cs="Times New Roman"/>
          <w:sz w:val="28"/>
          <w:szCs w:val="28"/>
        </w:rPr>
        <w:t>главным врачом ООО «Соло»</w:t>
      </w:r>
      <w:r w:rsidRPr="00FD61A8">
        <w:rPr>
          <w:rFonts w:ascii="Times New Roman" w:hAnsi="Times New Roman" w:cs="Times New Roman"/>
          <w:sz w:val="28"/>
          <w:szCs w:val="28"/>
        </w:rPr>
        <w:t xml:space="preserve"> и его заместителями (далее – руководство медицинской организации) в соответствии с графиком приёма граждан, утвержденным</w:t>
      </w:r>
      <w:r w:rsidR="0024169C">
        <w:rPr>
          <w:rFonts w:ascii="Times New Roman" w:hAnsi="Times New Roman" w:cs="Times New Roman"/>
          <w:sz w:val="28"/>
          <w:szCs w:val="28"/>
        </w:rPr>
        <w:t xml:space="preserve"> </w:t>
      </w:r>
      <w:r w:rsidRPr="00FD61A8">
        <w:rPr>
          <w:rFonts w:ascii="Times New Roman" w:hAnsi="Times New Roman" w:cs="Times New Roman"/>
          <w:sz w:val="28"/>
          <w:szCs w:val="28"/>
        </w:rPr>
        <w:t>руководителем медицинской организации.</w:t>
      </w:r>
    </w:p>
    <w:p w14:paraId="588DEEF4" w14:textId="45934EC4"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 случае обращения гражданина к руководству медицинской организации по срочному, с точки зрения гражданина, вопросу, касающемуся его состояния здоровья и вопросов оказания медицинской помощи конкретному пациенту,</w:t>
      </w:r>
      <w:r w:rsidR="0024169C">
        <w:rPr>
          <w:rFonts w:ascii="Times New Roman" w:hAnsi="Times New Roman" w:cs="Times New Roman"/>
          <w:sz w:val="28"/>
          <w:szCs w:val="28"/>
        </w:rPr>
        <w:t xml:space="preserve"> </w:t>
      </w:r>
      <w:r w:rsidRPr="00FD61A8">
        <w:rPr>
          <w:rFonts w:ascii="Times New Roman" w:hAnsi="Times New Roman" w:cs="Times New Roman"/>
          <w:sz w:val="28"/>
          <w:szCs w:val="28"/>
        </w:rPr>
        <w:t xml:space="preserve">приём данного гражданина осуществляется </w:t>
      </w:r>
      <w:r w:rsidRPr="00FD61A8">
        <w:rPr>
          <w:rFonts w:ascii="Times New Roman" w:hAnsi="Times New Roman" w:cs="Times New Roman"/>
          <w:sz w:val="28"/>
          <w:szCs w:val="28"/>
        </w:rPr>
        <w:lastRenderedPageBreak/>
        <w:t xml:space="preserve">представителем руководства в ближайшее время независимо от утверждённого графика приёма. </w:t>
      </w:r>
    </w:p>
    <w:p w14:paraId="2067A446" w14:textId="388744F8"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Подготовка документов для приема граждан </w:t>
      </w:r>
      <w:r w:rsidR="0024169C">
        <w:rPr>
          <w:rFonts w:ascii="Times New Roman" w:hAnsi="Times New Roman" w:cs="Times New Roman"/>
          <w:sz w:val="28"/>
          <w:szCs w:val="28"/>
        </w:rPr>
        <w:t xml:space="preserve">главным врачом ООО «Соло» </w:t>
      </w:r>
      <w:r w:rsidRPr="00FD61A8">
        <w:rPr>
          <w:rFonts w:ascii="Times New Roman" w:hAnsi="Times New Roman" w:cs="Times New Roman"/>
          <w:sz w:val="28"/>
          <w:szCs w:val="28"/>
        </w:rPr>
        <w:t xml:space="preserve">возлагается на </w:t>
      </w:r>
      <w:r w:rsidR="0024169C">
        <w:rPr>
          <w:rFonts w:ascii="Times New Roman" w:hAnsi="Times New Roman" w:cs="Times New Roman"/>
          <w:sz w:val="28"/>
          <w:szCs w:val="28"/>
        </w:rPr>
        <w:t>заместителя главного врача по медицинской части</w:t>
      </w:r>
      <w:r w:rsidRPr="00FD61A8">
        <w:rPr>
          <w:rFonts w:ascii="Times New Roman" w:hAnsi="Times New Roman" w:cs="Times New Roman"/>
          <w:sz w:val="28"/>
          <w:szCs w:val="28"/>
        </w:rPr>
        <w:t xml:space="preserve">. </w:t>
      </w:r>
    </w:p>
    <w:p w14:paraId="75719FE0" w14:textId="2DFB4BEA"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График приема граждан </w:t>
      </w:r>
      <w:r w:rsidR="0024169C">
        <w:rPr>
          <w:rFonts w:ascii="Times New Roman" w:hAnsi="Times New Roman" w:cs="Times New Roman"/>
          <w:sz w:val="28"/>
          <w:szCs w:val="28"/>
        </w:rPr>
        <w:t xml:space="preserve">главным врачом ООО «Соло» </w:t>
      </w:r>
      <w:r w:rsidRPr="00FD61A8">
        <w:rPr>
          <w:rFonts w:ascii="Times New Roman" w:hAnsi="Times New Roman" w:cs="Times New Roman"/>
          <w:sz w:val="28"/>
          <w:szCs w:val="28"/>
        </w:rPr>
        <w:t>размещается на официальном сайте медицинской организации и на информационном стенде медицинской организации.</w:t>
      </w:r>
    </w:p>
    <w:p w14:paraId="7C49266F" w14:textId="204D04E4"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При личном приеме гражданин предъявляет документ, удостоверяющий его личность (паспорт, военный билет, а также иные документы, удостоверяющие личность, в соответствии с законодательством Российской Федерации).</w:t>
      </w:r>
    </w:p>
    <w:p w14:paraId="62A64117" w14:textId="024A5E95"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Во время личного приема гражданин делает устное заявление</w:t>
      </w:r>
      <w:r w:rsidR="00CF5D1E">
        <w:rPr>
          <w:rFonts w:ascii="Times New Roman" w:hAnsi="Times New Roman" w:cs="Times New Roman"/>
          <w:sz w:val="28"/>
          <w:szCs w:val="28"/>
        </w:rPr>
        <w:t>,</w:t>
      </w:r>
      <w:r w:rsidRPr="00FD61A8">
        <w:rPr>
          <w:rFonts w:ascii="Times New Roman" w:hAnsi="Times New Roman" w:cs="Times New Roman"/>
          <w:sz w:val="28"/>
          <w:szCs w:val="28"/>
        </w:rPr>
        <w:t xml:space="preserve"> либо оставляет письменное обращение по существу задаваемых им вопросов, в том числе в целях принятия мер по восстановлению или защите его нарушенных прав, свобод и законных интересов. Максимально допустимое время личного приема гражданина не должно превышать 30 минут.</w:t>
      </w:r>
    </w:p>
    <w:p w14:paraId="3C7E4CB0" w14:textId="47B44640"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Устные обращения гражданина регистрируются. Учет (регистрация) устных обращений граждан и содержание устного обращения заносятся уполномоченными на то лицами из </w:t>
      </w:r>
      <w:r w:rsidRPr="001D5BD6">
        <w:rPr>
          <w:rFonts w:ascii="Times New Roman" w:hAnsi="Times New Roman" w:cs="Times New Roman"/>
          <w:sz w:val="28"/>
          <w:szCs w:val="28"/>
        </w:rPr>
        <w:t>карточки личного приема граждан,</w:t>
      </w:r>
      <w:r w:rsidRPr="00FD61A8">
        <w:rPr>
          <w:rFonts w:ascii="Times New Roman" w:hAnsi="Times New Roman" w:cs="Times New Roman"/>
          <w:sz w:val="28"/>
          <w:szCs w:val="28"/>
        </w:rPr>
        <w:t xml:space="preserve"> заполненной руководством медицинской организации, непосредственно в журнал, который должен быть пронумерован, прошнурован и скреплен печатью (Приложение </w:t>
      </w:r>
      <w:r w:rsidR="00220563">
        <w:rPr>
          <w:rFonts w:ascii="Times New Roman" w:hAnsi="Times New Roman" w:cs="Times New Roman"/>
          <w:sz w:val="28"/>
          <w:szCs w:val="28"/>
        </w:rPr>
        <w:t>3</w:t>
      </w:r>
      <w:r w:rsidRPr="00FD61A8">
        <w:rPr>
          <w:rFonts w:ascii="Times New Roman" w:hAnsi="Times New Roman" w:cs="Times New Roman"/>
          <w:sz w:val="28"/>
          <w:szCs w:val="28"/>
        </w:rPr>
        <w:t>).</w:t>
      </w:r>
    </w:p>
    <w:p w14:paraId="3C4E4328" w14:textId="251D2B81"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 обязательном порядке журнал личных обращений граждан должен включать следующие разделы:</w:t>
      </w:r>
    </w:p>
    <w:p w14:paraId="21731B9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регистрационный номер;</w:t>
      </w:r>
    </w:p>
    <w:p w14:paraId="57F64353"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дата обращения (дата регистрации);</w:t>
      </w:r>
    </w:p>
    <w:p w14:paraId="1309AAEE"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Ф.И.О. обратившегося;</w:t>
      </w:r>
    </w:p>
    <w:p w14:paraId="74EF1AD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адрес фактического проживания;</w:t>
      </w:r>
    </w:p>
    <w:p w14:paraId="13E594A8"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тематика обращения;</w:t>
      </w:r>
    </w:p>
    <w:p w14:paraId="6984AFE5"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Ф.И.О. и должность уполномоченного за рассмотрение;</w:t>
      </w:r>
    </w:p>
    <w:p w14:paraId="225CCD3E"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дата и результат рассмотрения;</w:t>
      </w:r>
    </w:p>
    <w:p w14:paraId="5D3A9053"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сведения о месте хранения материалов рассмотренного обращения.</w:t>
      </w:r>
    </w:p>
    <w:p w14:paraId="14E47662" w14:textId="0A202FCE"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В случае, если устные обращения граждан принимаются по телефону, звонивший предупреждается о том, что в целях соблюдения требований Федерального закона от 27.07.2006 № 152-ФЗ «О персональных данных» содержание беседы отражается в журнале в соответствии с настоящим Порядком и ему даются устные ответы по вопросам, входящим в компетенцию </w:t>
      </w:r>
    </w:p>
    <w:p w14:paraId="1B9E5B74"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медицинской организации.</w:t>
      </w:r>
    </w:p>
    <w:p w14:paraId="6DDF0317" w14:textId="5F18F450"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Регистрируются устные обращения граждан, принятые по телефону в</w:t>
      </w:r>
      <w:r w:rsidR="00632680">
        <w:rPr>
          <w:rFonts w:ascii="Times New Roman" w:hAnsi="Times New Roman" w:cs="Times New Roman"/>
          <w:sz w:val="28"/>
          <w:szCs w:val="28"/>
        </w:rPr>
        <w:t xml:space="preserve"> </w:t>
      </w:r>
      <w:r w:rsidRPr="00FD61A8">
        <w:rPr>
          <w:rFonts w:ascii="Times New Roman" w:hAnsi="Times New Roman" w:cs="Times New Roman"/>
          <w:sz w:val="28"/>
          <w:szCs w:val="28"/>
        </w:rPr>
        <w:t>журнале.</w:t>
      </w:r>
    </w:p>
    <w:p w14:paraId="678E8BFA" w14:textId="7BE8333C"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по существу поставленных в письменном обращении гражданина вопросов.</w:t>
      </w:r>
    </w:p>
    <w:p w14:paraId="460517FA" w14:textId="21B51C59"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lastRenderedPageBreak/>
        <w:t>Письменные обращения граждан, принятые в ходе личного приема, подлежат регистрации и рассмотрению в соответствии с настоящим Порядком.</w:t>
      </w:r>
      <w:r w:rsidR="00632680">
        <w:rPr>
          <w:rFonts w:ascii="Times New Roman" w:hAnsi="Times New Roman" w:cs="Times New Roman"/>
          <w:sz w:val="28"/>
          <w:szCs w:val="28"/>
        </w:rPr>
        <w:t xml:space="preserve"> </w:t>
      </w:r>
      <w:r w:rsidRPr="00FD61A8">
        <w:rPr>
          <w:rFonts w:ascii="Times New Roman" w:hAnsi="Times New Roman" w:cs="Times New Roman"/>
          <w:sz w:val="28"/>
          <w:szCs w:val="28"/>
        </w:rPr>
        <w:t>Если в ходе личного приема выясняется, что решение поднимаемых гражданином вопросов не входит в компетенцию медицинской организации, гражданину разъясняется, куда и в каком порядке ему следует обратиться.</w:t>
      </w:r>
    </w:p>
    <w:p w14:paraId="6CEA5994" w14:textId="640F3E43"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 ходе личного приема гражданину может быть отказано в рассмотрении его обращения, если ему ранее был дан ответ по существу поставленных в обращении вопросов.</w:t>
      </w:r>
    </w:p>
    <w:p w14:paraId="166B1D05" w14:textId="29D7B148"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Контроль </w:t>
      </w:r>
      <w:r w:rsidR="00632680">
        <w:rPr>
          <w:rFonts w:ascii="Times New Roman" w:hAnsi="Times New Roman" w:cs="Times New Roman"/>
          <w:sz w:val="28"/>
          <w:szCs w:val="28"/>
        </w:rPr>
        <w:t>над</w:t>
      </w:r>
      <w:r w:rsidRPr="00FD61A8">
        <w:rPr>
          <w:rFonts w:ascii="Times New Roman" w:hAnsi="Times New Roman" w:cs="Times New Roman"/>
          <w:sz w:val="28"/>
          <w:szCs w:val="28"/>
        </w:rPr>
        <w:t xml:space="preserve"> организацией личного приема и учет обращений граждан, рассмотренных на личном приеме в</w:t>
      </w:r>
      <w:r w:rsidR="00632680">
        <w:rPr>
          <w:rFonts w:ascii="Times New Roman" w:hAnsi="Times New Roman" w:cs="Times New Roman"/>
          <w:sz w:val="28"/>
          <w:szCs w:val="28"/>
        </w:rPr>
        <w:t xml:space="preserve"> </w:t>
      </w:r>
      <w:r w:rsidRPr="00FD61A8">
        <w:rPr>
          <w:rFonts w:ascii="Times New Roman" w:hAnsi="Times New Roman" w:cs="Times New Roman"/>
          <w:sz w:val="28"/>
          <w:szCs w:val="28"/>
        </w:rPr>
        <w:t>медицинской организации</w:t>
      </w:r>
      <w:r w:rsidR="00632680">
        <w:rPr>
          <w:rFonts w:ascii="Times New Roman" w:hAnsi="Times New Roman" w:cs="Times New Roman"/>
          <w:sz w:val="28"/>
          <w:szCs w:val="28"/>
        </w:rPr>
        <w:t>,</w:t>
      </w:r>
      <w:r w:rsidRPr="00FD61A8">
        <w:rPr>
          <w:rFonts w:ascii="Times New Roman" w:hAnsi="Times New Roman" w:cs="Times New Roman"/>
          <w:sz w:val="28"/>
          <w:szCs w:val="28"/>
        </w:rPr>
        <w:t xml:space="preserve"> осуществляются уполномоченным лицом, ответственным за работу с обращениями граждан. </w:t>
      </w:r>
    </w:p>
    <w:p w14:paraId="7C5937F8" w14:textId="3FC1825B" w:rsidR="00632680" w:rsidRDefault="00412175"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FD61A8" w:rsidRPr="00FD61A8">
        <w:rPr>
          <w:rFonts w:ascii="Times New Roman" w:hAnsi="Times New Roman" w:cs="Times New Roman"/>
          <w:sz w:val="28"/>
          <w:szCs w:val="28"/>
        </w:rPr>
        <w:t>.2. Требования к месту ожидания и приема заявителей</w:t>
      </w:r>
      <w:r w:rsidR="00632680">
        <w:rPr>
          <w:rFonts w:ascii="Times New Roman" w:hAnsi="Times New Roman" w:cs="Times New Roman"/>
          <w:sz w:val="28"/>
          <w:szCs w:val="28"/>
        </w:rPr>
        <w:t>.</w:t>
      </w:r>
    </w:p>
    <w:p w14:paraId="7DA301DF" w14:textId="7AEE80AE"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Организация приема граждан осуществляется в местах (кабинетах), учитывающих необходимость обеспечения комфортными условиями, в том числе обеспечения возможности реализации прав инвалидов.</w:t>
      </w:r>
    </w:p>
    <w:p w14:paraId="5B7F7385" w14:textId="4A5CE5F1"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Для ожидания приема гражданами, заполнения необходимых документов отводятся места, оборудованные столами, стульями, а также необходимыми канцелярскими принадлежностями (для возможности оформления документов).</w:t>
      </w:r>
    </w:p>
    <w:p w14:paraId="5F2C9981" w14:textId="5459B33C" w:rsidR="00FD61A8" w:rsidRPr="00FD61A8" w:rsidRDefault="00412175"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FD61A8" w:rsidRPr="00FD61A8">
        <w:rPr>
          <w:rFonts w:ascii="Times New Roman" w:hAnsi="Times New Roman" w:cs="Times New Roman"/>
          <w:sz w:val="28"/>
          <w:szCs w:val="28"/>
        </w:rPr>
        <w:t>. Работа с письменными обращениями граждан в медицинской организации</w:t>
      </w:r>
      <w:r w:rsidR="00632680">
        <w:rPr>
          <w:rFonts w:ascii="Times New Roman" w:hAnsi="Times New Roman" w:cs="Times New Roman"/>
          <w:sz w:val="28"/>
          <w:szCs w:val="28"/>
        </w:rPr>
        <w:t>:</w:t>
      </w:r>
    </w:p>
    <w:p w14:paraId="4D09C0EE" w14:textId="71028925" w:rsidR="00FD61A8" w:rsidRPr="00FD61A8" w:rsidRDefault="00412175"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FD61A8" w:rsidRPr="00FD61A8">
        <w:rPr>
          <w:rFonts w:ascii="Times New Roman" w:hAnsi="Times New Roman" w:cs="Times New Roman"/>
          <w:sz w:val="28"/>
          <w:szCs w:val="28"/>
        </w:rPr>
        <w:t>.1. Приём письменных обращений граждан</w:t>
      </w:r>
      <w:r w:rsidR="00632680">
        <w:rPr>
          <w:rFonts w:ascii="Times New Roman" w:hAnsi="Times New Roman" w:cs="Times New Roman"/>
          <w:sz w:val="28"/>
          <w:szCs w:val="28"/>
        </w:rPr>
        <w:t>.</w:t>
      </w:r>
    </w:p>
    <w:p w14:paraId="5D22F87A" w14:textId="00D1A20A"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Поступающие в медицинскую организацию письменные обращения (бандероли, посылки) принимаются уполномоченным лицом, ответственным за регистрацию обращений граждан.</w:t>
      </w:r>
      <w:r w:rsidR="00632680">
        <w:rPr>
          <w:rFonts w:ascii="Times New Roman" w:hAnsi="Times New Roman" w:cs="Times New Roman"/>
          <w:sz w:val="28"/>
          <w:szCs w:val="28"/>
        </w:rPr>
        <w:t xml:space="preserve"> </w:t>
      </w:r>
      <w:r w:rsidRPr="00FD61A8">
        <w:rPr>
          <w:rFonts w:ascii="Times New Roman" w:hAnsi="Times New Roman" w:cs="Times New Roman"/>
          <w:sz w:val="28"/>
          <w:szCs w:val="28"/>
        </w:rPr>
        <w:t>В целях обеспечения безопасности при работе с письменными обращениями они подлежат обязательному вскрытию и предварительному просмотру. В случае выявления опасных или подозрительных вложений в конверте (бандероли, посылке) работа с письменным обращением приостанавливается до выяснения обстоятельств и принятия соответствующего решения уполномоченным лицом, ответственного за регистрацию обращений граждан.</w:t>
      </w:r>
    </w:p>
    <w:p w14:paraId="21A34793" w14:textId="77777777"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При приеме письменных обращений:</w:t>
      </w:r>
    </w:p>
    <w:p w14:paraId="0FFD916C"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проверяется правильность адресности корреспонденции;</w:t>
      </w:r>
    </w:p>
    <w:p w14:paraId="0DC0867F"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сортируются телеграммы;</w:t>
      </w:r>
    </w:p>
    <w:p w14:paraId="1713E039" w14:textId="05420E63"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вскрываются конверты, проверяется наличие в них документов (разорванные документы подклеиваются);</w:t>
      </w:r>
    </w:p>
    <w:p w14:paraId="708DB136"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сортируются ответы на запросы по обращениям граждан;</w:t>
      </w:r>
    </w:p>
    <w:p w14:paraId="06D461E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 поступившие с письмом документы (паспорт, военный билет, трудовая </w:t>
      </w:r>
    </w:p>
    <w:p w14:paraId="06FA9E06" w14:textId="522E9AA5"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книжка, пенсионное удостоверение, фотографии и другие приложения к письму) подкалываются под скрепку после текста письма, затем подкалывается конверт. </w:t>
      </w:r>
    </w:p>
    <w:p w14:paraId="7B2F5210" w14:textId="4B512CEF"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 случае отсутствия самого текста письма работником, принимающим почту, подкалывается бланк с текстом: «Письменного обращения к адресату нет», который прилагается к конверту;</w:t>
      </w:r>
    </w:p>
    <w:p w14:paraId="616C3ABA"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lastRenderedPageBreak/>
        <w:t>- по выявленным нарушениям и недостаткам составляются акты на письма:</w:t>
      </w:r>
    </w:p>
    <w:p w14:paraId="33901A1F" w14:textId="60EF977F"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к которым прилагаются вложенные в конверты денежные знаки, ценные бумаги и т.п.;</w:t>
      </w:r>
    </w:p>
    <w:p w14:paraId="3A46EC75"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на письма, при вскрытии которых не обнаружилось обращения;</w:t>
      </w:r>
    </w:p>
    <w:p w14:paraId="26E06712" w14:textId="45A2803D"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в конвертах которых обнаружилась недостача документов, упоминаемых автором или вложенной в конверт описью документов.</w:t>
      </w:r>
    </w:p>
    <w:p w14:paraId="5B000DE0" w14:textId="27921342"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Акт составляется в двух экземплярах и подписывается уполномоченным лицом, ответственным за регистрацию обращений граждан.</w:t>
      </w:r>
    </w:p>
    <w:p w14:paraId="01A0AE51" w14:textId="67492DB6"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При этом один экземпляр акта посылается отправителю, второй приобщается к полученным документам и передается вместе с ними на рассмотрение.</w:t>
      </w:r>
    </w:p>
    <w:p w14:paraId="59984E1F" w14:textId="7D6B86AA"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Ошибочно (не по адресу) присланные письма возвращаются на почту невскрытыми.</w:t>
      </w:r>
    </w:p>
    <w:p w14:paraId="42F9D3F1" w14:textId="01FB6EBC" w:rsidR="00FD61A8" w:rsidRPr="00FD61A8" w:rsidRDefault="00412175"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FD61A8" w:rsidRPr="00FD61A8">
        <w:rPr>
          <w:rFonts w:ascii="Times New Roman" w:hAnsi="Times New Roman" w:cs="Times New Roman"/>
          <w:sz w:val="28"/>
          <w:szCs w:val="28"/>
        </w:rPr>
        <w:t>.2. Регистрация письменных обращений граждан</w:t>
      </w:r>
      <w:r w:rsidR="004D546B">
        <w:rPr>
          <w:rFonts w:ascii="Times New Roman" w:hAnsi="Times New Roman" w:cs="Times New Roman"/>
          <w:sz w:val="28"/>
          <w:szCs w:val="28"/>
        </w:rPr>
        <w:t>.</w:t>
      </w:r>
      <w:r w:rsidR="00FD61A8" w:rsidRPr="00FD61A8">
        <w:rPr>
          <w:rFonts w:ascii="Times New Roman" w:hAnsi="Times New Roman" w:cs="Times New Roman"/>
          <w:sz w:val="28"/>
          <w:szCs w:val="28"/>
        </w:rPr>
        <w:t xml:space="preserve"> </w:t>
      </w:r>
    </w:p>
    <w:p w14:paraId="4AE58C9A" w14:textId="06D401C2"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Регистрация обращений граждан, поступивших в медицинскую организацию, производится уполномоченным лицом, ответственн</w:t>
      </w:r>
      <w:r w:rsidR="004D546B">
        <w:rPr>
          <w:rFonts w:ascii="Times New Roman" w:hAnsi="Times New Roman" w:cs="Times New Roman"/>
          <w:sz w:val="28"/>
          <w:szCs w:val="28"/>
        </w:rPr>
        <w:t>ым</w:t>
      </w:r>
      <w:r w:rsidRPr="00FD61A8">
        <w:rPr>
          <w:rFonts w:ascii="Times New Roman" w:hAnsi="Times New Roman" w:cs="Times New Roman"/>
          <w:sz w:val="28"/>
          <w:szCs w:val="28"/>
        </w:rPr>
        <w:t xml:space="preserve"> за регистрацию обращений граждан, в журнале в срок до трех дней с даты их поступления.</w:t>
      </w:r>
    </w:p>
    <w:p w14:paraId="664996AA" w14:textId="66746BFF"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Регистрация письменных обращений и обращений граждан, поступивших по электронной почте, осуществляется уполномоченным лицом, ответственн</w:t>
      </w:r>
      <w:r w:rsidR="004D546B">
        <w:rPr>
          <w:rFonts w:ascii="Times New Roman" w:hAnsi="Times New Roman" w:cs="Times New Roman"/>
          <w:sz w:val="28"/>
          <w:szCs w:val="28"/>
        </w:rPr>
        <w:t>ым</w:t>
      </w:r>
      <w:r w:rsidRPr="00FD61A8">
        <w:rPr>
          <w:rFonts w:ascii="Times New Roman" w:hAnsi="Times New Roman" w:cs="Times New Roman"/>
          <w:sz w:val="28"/>
          <w:szCs w:val="28"/>
        </w:rPr>
        <w:t xml:space="preserve"> за регистрацию обращений граждан, путем ввода необходимых данных об обратившихся гражданах и содержании их обращений в журнал.</w:t>
      </w:r>
    </w:p>
    <w:p w14:paraId="0A118D12" w14:textId="2A340D11"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На каждом письменном обращении проставляется дата регистрации и регистрационный номер. Все эти сведения вносятся в журнал.</w:t>
      </w:r>
    </w:p>
    <w:p w14:paraId="1038A383" w14:textId="6615B264" w:rsidR="00FD61A8" w:rsidRPr="00FD61A8" w:rsidRDefault="004D546B"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FD61A8" w:rsidRPr="00FD61A8">
        <w:rPr>
          <w:rFonts w:ascii="Times New Roman" w:hAnsi="Times New Roman" w:cs="Times New Roman"/>
          <w:sz w:val="28"/>
          <w:szCs w:val="28"/>
        </w:rPr>
        <w:t>полномоченное лицо,</w:t>
      </w:r>
      <w:r>
        <w:rPr>
          <w:rFonts w:ascii="Times New Roman" w:hAnsi="Times New Roman" w:cs="Times New Roman"/>
          <w:sz w:val="28"/>
          <w:szCs w:val="28"/>
        </w:rPr>
        <w:t xml:space="preserve"> </w:t>
      </w:r>
      <w:r w:rsidR="00FD61A8" w:rsidRPr="00FD61A8">
        <w:rPr>
          <w:rFonts w:ascii="Times New Roman" w:hAnsi="Times New Roman" w:cs="Times New Roman"/>
          <w:sz w:val="28"/>
          <w:szCs w:val="28"/>
        </w:rPr>
        <w:t>ответственно</w:t>
      </w:r>
      <w:r>
        <w:rPr>
          <w:rFonts w:ascii="Times New Roman" w:hAnsi="Times New Roman" w:cs="Times New Roman"/>
          <w:sz w:val="28"/>
          <w:szCs w:val="28"/>
        </w:rPr>
        <w:t>е</w:t>
      </w:r>
      <w:r w:rsidR="00FD61A8" w:rsidRPr="00FD61A8">
        <w:rPr>
          <w:rFonts w:ascii="Times New Roman" w:hAnsi="Times New Roman" w:cs="Times New Roman"/>
          <w:sz w:val="28"/>
          <w:szCs w:val="28"/>
        </w:rPr>
        <w:t xml:space="preserve"> за регистрацию обращений граждан, при регистрации проверя</w:t>
      </w:r>
      <w:r>
        <w:rPr>
          <w:rFonts w:ascii="Times New Roman" w:hAnsi="Times New Roman" w:cs="Times New Roman"/>
          <w:sz w:val="28"/>
          <w:szCs w:val="28"/>
        </w:rPr>
        <w:t>е</w:t>
      </w:r>
      <w:r w:rsidR="00FD61A8" w:rsidRPr="00FD61A8">
        <w:rPr>
          <w:rFonts w:ascii="Times New Roman" w:hAnsi="Times New Roman" w:cs="Times New Roman"/>
          <w:sz w:val="28"/>
          <w:szCs w:val="28"/>
        </w:rPr>
        <w:t>т установленные реквизиты письма, наличие указанных автором вложений и приложений. При необходимости проверяют поступившие обращения на повторность.</w:t>
      </w:r>
      <w:r>
        <w:rPr>
          <w:rFonts w:ascii="Times New Roman" w:hAnsi="Times New Roman" w:cs="Times New Roman"/>
          <w:sz w:val="28"/>
          <w:szCs w:val="28"/>
        </w:rPr>
        <w:t xml:space="preserve"> </w:t>
      </w:r>
      <w:r w:rsidR="00FD61A8" w:rsidRPr="00FD61A8">
        <w:rPr>
          <w:rFonts w:ascii="Times New Roman" w:hAnsi="Times New Roman" w:cs="Times New Roman"/>
          <w:sz w:val="28"/>
          <w:szCs w:val="28"/>
        </w:rPr>
        <w:t>Если адрес отсутствует и на конверте, и в тексте обращения, при определении региона проживания заявителя следует руководствоваться данными почтового штемпеля по месту отправки.</w:t>
      </w:r>
    </w:p>
    <w:p w14:paraId="212F4706" w14:textId="3F654E6F" w:rsidR="00FD61A8" w:rsidRPr="00FD61A8" w:rsidRDefault="00FD61A8" w:rsidP="00195A26">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Прошедшие регистрацию обращения граждан в зависимости от содержания вопроса в тот же день направляются для рассмотрения </w:t>
      </w:r>
      <w:r w:rsidR="004D546B">
        <w:rPr>
          <w:rFonts w:ascii="Times New Roman" w:hAnsi="Times New Roman" w:cs="Times New Roman"/>
          <w:sz w:val="28"/>
          <w:szCs w:val="28"/>
        </w:rPr>
        <w:t>главному врачу ООО «Соло»</w:t>
      </w:r>
      <w:r w:rsidRPr="00FD61A8">
        <w:rPr>
          <w:rFonts w:ascii="Times New Roman" w:hAnsi="Times New Roman" w:cs="Times New Roman"/>
          <w:sz w:val="28"/>
          <w:szCs w:val="28"/>
        </w:rPr>
        <w:t>.</w:t>
      </w:r>
      <w:r w:rsidR="004D546B">
        <w:rPr>
          <w:rFonts w:ascii="Times New Roman" w:hAnsi="Times New Roman" w:cs="Times New Roman"/>
          <w:sz w:val="28"/>
          <w:szCs w:val="28"/>
        </w:rPr>
        <w:t xml:space="preserve"> </w:t>
      </w:r>
      <w:r w:rsidRPr="00FD61A8">
        <w:rPr>
          <w:rFonts w:ascii="Times New Roman" w:hAnsi="Times New Roman" w:cs="Times New Roman"/>
          <w:sz w:val="28"/>
          <w:szCs w:val="28"/>
        </w:rPr>
        <w:t>При этом в журнале делается отметка о направлении обращения гражданина на рассмотрение.</w:t>
      </w:r>
    </w:p>
    <w:p w14:paraId="2DC463C2" w14:textId="6FB325C7" w:rsidR="00FD61A8" w:rsidRPr="00FD61A8" w:rsidRDefault="00412175"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FD61A8" w:rsidRPr="00FD61A8">
        <w:rPr>
          <w:rFonts w:ascii="Times New Roman" w:hAnsi="Times New Roman" w:cs="Times New Roman"/>
          <w:sz w:val="28"/>
          <w:szCs w:val="28"/>
        </w:rPr>
        <w:t>.3. Рассмотрение письменных обращений граждан</w:t>
      </w:r>
      <w:r w:rsidR="004D546B">
        <w:rPr>
          <w:rFonts w:ascii="Times New Roman" w:hAnsi="Times New Roman" w:cs="Times New Roman"/>
          <w:sz w:val="28"/>
          <w:szCs w:val="28"/>
        </w:rPr>
        <w:t>.</w:t>
      </w:r>
    </w:p>
    <w:p w14:paraId="588AB072" w14:textId="2C7ED084" w:rsidR="00FD61A8" w:rsidRPr="00FD61A8" w:rsidRDefault="00FD61A8" w:rsidP="00195A26">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По письменному обращению и обращению, поступившему по электронной почте и принятому к рассмотрению, должно быть принято одно из следующих решений о:</w:t>
      </w:r>
    </w:p>
    <w:p w14:paraId="5B9FFB6D"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принятии к личному рассмотрению;</w:t>
      </w:r>
    </w:p>
    <w:p w14:paraId="237D61A9" w14:textId="30E741F6"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передаче на рассмотрение заместител</w:t>
      </w:r>
      <w:r w:rsidR="00195A26">
        <w:rPr>
          <w:rFonts w:ascii="Times New Roman" w:hAnsi="Times New Roman" w:cs="Times New Roman"/>
          <w:sz w:val="28"/>
          <w:szCs w:val="28"/>
        </w:rPr>
        <w:t>ю</w:t>
      </w:r>
      <w:r w:rsidRPr="00FD61A8">
        <w:rPr>
          <w:rFonts w:ascii="Times New Roman" w:hAnsi="Times New Roman" w:cs="Times New Roman"/>
          <w:sz w:val="28"/>
          <w:szCs w:val="28"/>
        </w:rPr>
        <w:t xml:space="preserve"> руководителя медицинской </w:t>
      </w:r>
    </w:p>
    <w:p w14:paraId="1C185ACD"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организации;</w:t>
      </w:r>
    </w:p>
    <w:p w14:paraId="6D602C1B"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направлении в другие организации и учреждения;</w:t>
      </w:r>
    </w:p>
    <w:p w14:paraId="1D890C82"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приобщении к ранее поступившему обращению;</w:t>
      </w:r>
    </w:p>
    <w:p w14:paraId="2DB1A514"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сообщении гражданину о невозможности рассмотрения его обращения;</w:t>
      </w:r>
    </w:p>
    <w:p w14:paraId="1316BF8B"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lastRenderedPageBreak/>
        <w:t>- сообщении гражданину о прекращении переписки;</w:t>
      </w:r>
    </w:p>
    <w:p w14:paraId="6ABEF1B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списании «В дело».</w:t>
      </w:r>
    </w:p>
    <w:p w14:paraId="1C6C7539" w14:textId="77777777" w:rsidR="00EA7847"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Обращения граждан по вопросам, не относящимся к компетенции медицинской организации, в срок до семи дней со дня их регистрации пересылаются должностными лицами в соответствующие организации или соответствующему должностному лицу, в компетенцию которых входит решение поставленных в обращении вопросов, с уведомлением гражданина, </w:t>
      </w:r>
      <w:r w:rsidR="000865FB">
        <w:rPr>
          <w:rFonts w:ascii="Times New Roman" w:hAnsi="Times New Roman" w:cs="Times New Roman"/>
          <w:sz w:val="28"/>
          <w:szCs w:val="28"/>
        </w:rPr>
        <w:t>н</w:t>
      </w:r>
      <w:r w:rsidRPr="00FD61A8">
        <w:rPr>
          <w:rFonts w:ascii="Times New Roman" w:hAnsi="Times New Roman" w:cs="Times New Roman"/>
          <w:sz w:val="28"/>
          <w:szCs w:val="28"/>
        </w:rPr>
        <w:t xml:space="preserve">аправившего обращение. </w:t>
      </w:r>
    </w:p>
    <w:p w14:paraId="005B54CF" w14:textId="77777777" w:rsidR="00EA7847"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Если текст письменного обращения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сообщается заявителю, направившему обращение, если его фамилия и почтовый адрес поддаются прочтению.</w:t>
      </w:r>
      <w:r w:rsidR="000865FB">
        <w:rPr>
          <w:rFonts w:ascii="Times New Roman" w:hAnsi="Times New Roman" w:cs="Times New Roman"/>
          <w:sz w:val="28"/>
          <w:szCs w:val="28"/>
        </w:rPr>
        <w:t xml:space="preserve"> </w:t>
      </w:r>
    </w:p>
    <w:p w14:paraId="0C48FAA5" w14:textId="470405B2"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О ходе работы с обращениями граждан, поступившими на рассмотрение в медицинскую организацию из вышестоящего органа управления, в который они были направлены непосредственно или из Администрации Президента Российской Федерации, Аппарата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Генеральной прокуратуры Российской Федерации, Уполномоченного по правам человека в Российской Федерации, Уполномоченного по правам ребенка в Российской Федерации, Министерства здравоохранения Российской Федерации, и взятые ими на контроль, докладывается лично </w:t>
      </w:r>
      <w:r w:rsidR="000865FB">
        <w:rPr>
          <w:rFonts w:ascii="Times New Roman" w:hAnsi="Times New Roman" w:cs="Times New Roman"/>
          <w:sz w:val="28"/>
          <w:szCs w:val="28"/>
        </w:rPr>
        <w:t>главному врачу</w:t>
      </w:r>
      <w:r w:rsidRPr="00FD61A8">
        <w:rPr>
          <w:rFonts w:ascii="Times New Roman" w:hAnsi="Times New Roman" w:cs="Times New Roman"/>
          <w:sz w:val="28"/>
          <w:szCs w:val="28"/>
        </w:rPr>
        <w:t>.</w:t>
      </w:r>
    </w:p>
    <w:p w14:paraId="597E9A18" w14:textId="77777777" w:rsidR="00EA7847"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Все обращения, поступившие в медицинскую организацию, подлежат обязательному рассмотрению. </w:t>
      </w:r>
    </w:p>
    <w:p w14:paraId="3139409C" w14:textId="074543E7"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Обращение, в котором содержатся нецензурные либо оскорбительные выражения, угрозы жизни, здоровью и имуществу должностного лица медицинской организации, а также членов его семьи, может быть оставлено без ответа по существу поставленных в нем вопросов с одновременным уведомлением заявителя, направившего обращение, о недопустимости злоупотребления правом.</w:t>
      </w:r>
    </w:p>
    <w:p w14:paraId="08F3B545" w14:textId="389D9816"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Обращения, рассмотренные руководителем медицинской организации, передаются уполномоченному лицу, ответственному за регистрацию обращений граждан, для регистрации резолюции в журнале и последующего направления обращения заместител</w:t>
      </w:r>
      <w:r w:rsidR="000168C2">
        <w:rPr>
          <w:rFonts w:ascii="Times New Roman" w:hAnsi="Times New Roman" w:cs="Times New Roman"/>
          <w:sz w:val="28"/>
          <w:szCs w:val="28"/>
        </w:rPr>
        <w:t>ю</w:t>
      </w:r>
      <w:r w:rsidRPr="00FD61A8">
        <w:rPr>
          <w:rFonts w:ascii="Times New Roman" w:hAnsi="Times New Roman" w:cs="Times New Roman"/>
          <w:sz w:val="28"/>
          <w:szCs w:val="28"/>
        </w:rPr>
        <w:t xml:space="preserve"> руководителя для рассмотрения и подготовки ответа.</w:t>
      </w:r>
    </w:p>
    <w:p w14:paraId="087DCB52" w14:textId="50B92085" w:rsidR="00FD61A8" w:rsidRPr="00FD61A8" w:rsidRDefault="00412175" w:rsidP="00EA78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FD61A8" w:rsidRPr="00FD61A8">
        <w:rPr>
          <w:rFonts w:ascii="Times New Roman" w:hAnsi="Times New Roman" w:cs="Times New Roman"/>
          <w:sz w:val="28"/>
          <w:szCs w:val="28"/>
        </w:rPr>
        <w:t>.4. Подготовка ответов на письменные обращения граждан</w:t>
      </w:r>
      <w:r w:rsidR="000168C2">
        <w:rPr>
          <w:rFonts w:ascii="Times New Roman" w:hAnsi="Times New Roman" w:cs="Times New Roman"/>
          <w:sz w:val="28"/>
          <w:szCs w:val="28"/>
        </w:rPr>
        <w:t>.</w:t>
      </w:r>
    </w:p>
    <w:p w14:paraId="0562BE0B" w14:textId="1BE1D1EA"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Проект ответа гражданину, подготовленный должностным лицом, ответственным за исполнение поручения подписывается </w:t>
      </w:r>
      <w:r w:rsidR="000168C2">
        <w:rPr>
          <w:rFonts w:ascii="Times New Roman" w:hAnsi="Times New Roman" w:cs="Times New Roman"/>
          <w:sz w:val="28"/>
          <w:szCs w:val="28"/>
        </w:rPr>
        <w:t>главным врачом</w:t>
      </w:r>
      <w:r w:rsidRPr="00FD61A8">
        <w:rPr>
          <w:rFonts w:ascii="Times New Roman" w:hAnsi="Times New Roman" w:cs="Times New Roman"/>
          <w:sz w:val="28"/>
          <w:szCs w:val="28"/>
        </w:rPr>
        <w:t>. Ответственность за своевременное, всестороннее и объективное рассмотрение обращений, а также за полноту, содержание, ясность и четкость изложения сути ответа, достоверность ссылки на нормативные акты в равной степени несут все указанные в резолюции исполнители и лицо, подписавшее ответ.</w:t>
      </w:r>
    </w:p>
    <w:p w14:paraId="740D0900" w14:textId="7F8A8FBF"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lastRenderedPageBreak/>
        <w:t>Обращения, поступившие с пометкой о срочности доставки: «Вручить немедленно» или «Срочно», рассматриваются незамедлительно.</w:t>
      </w:r>
      <w:r w:rsidR="000168C2">
        <w:rPr>
          <w:rFonts w:ascii="Times New Roman" w:hAnsi="Times New Roman" w:cs="Times New Roman"/>
          <w:sz w:val="28"/>
          <w:szCs w:val="28"/>
        </w:rPr>
        <w:t xml:space="preserve"> </w:t>
      </w:r>
    </w:p>
    <w:p w14:paraId="4C764614" w14:textId="1311E4E1"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Обращение считается разрешенным, если рассмотрены все поставленные в нём вопросы, приняты необходимые меры и дан письменный ответ автору.</w:t>
      </w:r>
      <w:r w:rsidR="000168C2">
        <w:rPr>
          <w:rFonts w:ascii="Times New Roman" w:hAnsi="Times New Roman" w:cs="Times New Roman"/>
          <w:sz w:val="28"/>
          <w:szCs w:val="28"/>
        </w:rPr>
        <w:t xml:space="preserve"> </w:t>
      </w:r>
      <w:r w:rsidRPr="00FD61A8">
        <w:rPr>
          <w:rFonts w:ascii="Times New Roman" w:hAnsi="Times New Roman" w:cs="Times New Roman"/>
          <w:sz w:val="28"/>
          <w:szCs w:val="28"/>
        </w:rPr>
        <w:t>В случае, если данных, указанных в обращении, недостаточно для принятия окончательного решения, запрашиваются необходимые материалы для заключения и обоснованного принятия решения.</w:t>
      </w:r>
      <w:r w:rsidR="000168C2">
        <w:rPr>
          <w:rFonts w:ascii="Times New Roman" w:hAnsi="Times New Roman" w:cs="Times New Roman"/>
          <w:sz w:val="28"/>
          <w:szCs w:val="28"/>
        </w:rPr>
        <w:t xml:space="preserve"> </w:t>
      </w:r>
      <w:r w:rsidRPr="00FD61A8">
        <w:rPr>
          <w:rFonts w:ascii="Times New Roman" w:hAnsi="Times New Roman" w:cs="Times New Roman"/>
          <w:sz w:val="28"/>
          <w:szCs w:val="28"/>
        </w:rPr>
        <w:t>Ответ должен быть конкретным, ясным по содержанию, обоснованным и охватывать все вопросы, поставленные в обращении.</w:t>
      </w:r>
      <w:r w:rsidR="00C136DC">
        <w:rPr>
          <w:rFonts w:ascii="Times New Roman" w:hAnsi="Times New Roman" w:cs="Times New Roman"/>
          <w:sz w:val="28"/>
          <w:szCs w:val="28"/>
        </w:rPr>
        <w:t xml:space="preserve"> </w:t>
      </w:r>
      <w:r w:rsidRPr="00FD61A8">
        <w:rPr>
          <w:rFonts w:ascii="Times New Roman" w:hAnsi="Times New Roman" w:cs="Times New Roman"/>
          <w:sz w:val="28"/>
          <w:szCs w:val="28"/>
        </w:rPr>
        <w:t>Если просьба, изложенная в обращении, не может быть разрешена положительно, то указывается, по каким причинам она не может быть удовлетворена.</w:t>
      </w:r>
    </w:p>
    <w:p w14:paraId="5CF89AF9" w14:textId="30865851"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Вносить какие-либо изменения в содержание ответа без разрешения должностного лица, подписавшего его, запрещается.</w:t>
      </w:r>
    </w:p>
    <w:p w14:paraId="68D30299" w14:textId="7D7FF407"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Ответы на обращения граждан подписывает </w:t>
      </w:r>
      <w:r w:rsidR="00C136DC">
        <w:rPr>
          <w:rFonts w:ascii="Times New Roman" w:hAnsi="Times New Roman" w:cs="Times New Roman"/>
          <w:sz w:val="28"/>
          <w:szCs w:val="28"/>
        </w:rPr>
        <w:t xml:space="preserve">главный врач ООО «Соло». </w:t>
      </w:r>
      <w:r w:rsidRPr="00FD61A8">
        <w:rPr>
          <w:rFonts w:ascii="Times New Roman" w:hAnsi="Times New Roman" w:cs="Times New Roman"/>
          <w:sz w:val="28"/>
          <w:szCs w:val="28"/>
        </w:rPr>
        <w:t>Подлинные документы (паспорта, дипломы, трудовые книжки и др.) возвращаются заявителю заказным отправлением вместе с ответом. При этом в ответе должны быть перечислены их наименования и указано общее количество листов приложения.</w:t>
      </w:r>
    </w:p>
    <w:p w14:paraId="0824940A" w14:textId="0EE06101"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14:paraId="569A4EBB" w14:textId="77777777" w:rsidR="007F3F6B"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r w:rsidR="00C136DC">
        <w:rPr>
          <w:rFonts w:ascii="Times New Roman" w:hAnsi="Times New Roman" w:cs="Times New Roman"/>
          <w:sz w:val="28"/>
          <w:szCs w:val="28"/>
        </w:rPr>
        <w:t xml:space="preserve"> </w:t>
      </w:r>
    </w:p>
    <w:p w14:paraId="5FE3280F" w14:textId="2CA1CF4C"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Исходящий регистрационный номер ответа на обращение формируется в соответствующем журнале медицинской организации.</w:t>
      </w:r>
      <w:r w:rsidR="00C136DC">
        <w:rPr>
          <w:rFonts w:ascii="Times New Roman" w:hAnsi="Times New Roman" w:cs="Times New Roman"/>
          <w:sz w:val="28"/>
          <w:szCs w:val="28"/>
        </w:rPr>
        <w:t xml:space="preserve"> </w:t>
      </w:r>
      <w:r w:rsidRPr="00FD61A8">
        <w:rPr>
          <w:rFonts w:ascii="Times New Roman" w:hAnsi="Times New Roman" w:cs="Times New Roman"/>
          <w:sz w:val="28"/>
          <w:szCs w:val="28"/>
        </w:rPr>
        <w:t xml:space="preserve">Перед передачей ответов заявителям на отправку </w:t>
      </w:r>
      <w:r w:rsidR="00C136DC" w:rsidRPr="00FD61A8">
        <w:rPr>
          <w:rFonts w:ascii="Times New Roman" w:hAnsi="Times New Roman" w:cs="Times New Roman"/>
          <w:sz w:val="28"/>
          <w:szCs w:val="28"/>
        </w:rPr>
        <w:t>уполномоченное лицо</w:t>
      </w:r>
      <w:r w:rsidR="00C136DC">
        <w:rPr>
          <w:rFonts w:ascii="Times New Roman" w:hAnsi="Times New Roman" w:cs="Times New Roman"/>
          <w:sz w:val="28"/>
          <w:szCs w:val="28"/>
        </w:rPr>
        <w:t>,</w:t>
      </w:r>
      <w:r w:rsidRPr="00FD61A8">
        <w:rPr>
          <w:rFonts w:ascii="Times New Roman" w:hAnsi="Times New Roman" w:cs="Times New Roman"/>
          <w:sz w:val="28"/>
          <w:szCs w:val="28"/>
        </w:rPr>
        <w:t xml:space="preserve"> ответственн</w:t>
      </w:r>
      <w:r w:rsidR="00C136DC">
        <w:rPr>
          <w:rFonts w:ascii="Times New Roman" w:hAnsi="Times New Roman" w:cs="Times New Roman"/>
          <w:sz w:val="28"/>
          <w:szCs w:val="28"/>
        </w:rPr>
        <w:t>ое</w:t>
      </w:r>
      <w:r w:rsidRPr="00FD61A8">
        <w:rPr>
          <w:rFonts w:ascii="Times New Roman" w:hAnsi="Times New Roman" w:cs="Times New Roman"/>
          <w:sz w:val="28"/>
          <w:szCs w:val="28"/>
        </w:rPr>
        <w:t xml:space="preserve"> за работу по регистрации обращений граждан</w:t>
      </w:r>
      <w:r w:rsidR="00C136DC">
        <w:rPr>
          <w:rFonts w:ascii="Times New Roman" w:hAnsi="Times New Roman" w:cs="Times New Roman"/>
          <w:sz w:val="28"/>
          <w:szCs w:val="28"/>
        </w:rPr>
        <w:t xml:space="preserve">, </w:t>
      </w:r>
      <w:r w:rsidRPr="00FD61A8">
        <w:rPr>
          <w:rFonts w:ascii="Times New Roman" w:hAnsi="Times New Roman" w:cs="Times New Roman"/>
          <w:sz w:val="28"/>
          <w:szCs w:val="28"/>
        </w:rPr>
        <w:t xml:space="preserve">проверяет наличие подписей, виз на копиях ответов, соответствие и наличие приложений, указанных в ответе, правильность написания индекса </w:t>
      </w:r>
      <w:r w:rsidRPr="00C00F84">
        <w:rPr>
          <w:rFonts w:ascii="Times New Roman" w:hAnsi="Times New Roman" w:cs="Times New Roman"/>
          <w:sz w:val="28"/>
          <w:szCs w:val="28"/>
        </w:rPr>
        <w:t>почтового отделения, адреса, фамилии и инициалов корреспондента и исходящего номера письма.</w:t>
      </w:r>
      <w:r w:rsidR="00C136DC" w:rsidRPr="00C00F84">
        <w:rPr>
          <w:rFonts w:ascii="Times New Roman" w:hAnsi="Times New Roman" w:cs="Times New Roman"/>
          <w:sz w:val="28"/>
          <w:szCs w:val="28"/>
        </w:rPr>
        <w:t xml:space="preserve"> </w:t>
      </w:r>
      <w:r w:rsidRPr="00C00F84">
        <w:rPr>
          <w:rFonts w:ascii="Times New Roman" w:hAnsi="Times New Roman" w:cs="Times New Roman"/>
          <w:sz w:val="28"/>
          <w:szCs w:val="28"/>
        </w:rPr>
        <w:t>Оформленные надлежащим образом ответы передаются уполномоченному лицу медицинской организации, ответственно</w:t>
      </w:r>
      <w:r w:rsidR="00C136DC" w:rsidRPr="00C00F84">
        <w:rPr>
          <w:rFonts w:ascii="Times New Roman" w:hAnsi="Times New Roman" w:cs="Times New Roman"/>
          <w:sz w:val="28"/>
          <w:szCs w:val="28"/>
        </w:rPr>
        <w:t>му</w:t>
      </w:r>
      <w:r w:rsidRPr="00C00F84">
        <w:rPr>
          <w:rFonts w:ascii="Times New Roman" w:hAnsi="Times New Roman" w:cs="Times New Roman"/>
          <w:sz w:val="28"/>
          <w:szCs w:val="28"/>
        </w:rPr>
        <w:t xml:space="preserve"> за рассылку почты, для отправки адресатам почтовым отправлением.</w:t>
      </w:r>
    </w:p>
    <w:p w14:paraId="4313D3CC" w14:textId="1A01A63A" w:rsidR="00FD61A8" w:rsidRPr="00FD61A8" w:rsidRDefault="00FD61A8" w:rsidP="00EA7847">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Ответ на обращение, поступившее в медицинскую организацию в форме электронного документа, направляется уполномоченн</w:t>
      </w:r>
      <w:r w:rsidR="00CC331E">
        <w:rPr>
          <w:rFonts w:ascii="Times New Roman" w:hAnsi="Times New Roman" w:cs="Times New Roman"/>
          <w:sz w:val="28"/>
          <w:szCs w:val="28"/>
        </w:rPr>
        <w:t>ым</w:t>
      </w:r>
      <w:r w:rsidRPr="00FD61A8">
        <w:rPr>
          <w:rFonts w:ascii="Times New Roman" w:hAnsi="Times New Roman" w:cs="Times New Roman"/>
          <w:sz w:val="28"/>
          <w:szCs w:val="28"/>
        </w:rPr>
        <w:t xml:space="preserve"> лиц</w:t>
      </w:r>
      <w:r w:rsidR="00CC331E">
        <w:rPr>
          <w:rFonts w:ascii="Times New Roman" w:hAnsi="Times New Roman" w:cs="Times New Roman"/>
          <w:sz w:val="28"/>
          <w:szCs w:val="28"/>
        </w:rPr>
        <w:t>ом</w:t>
      </w:r>
      <w:r w:rsidRPr="00FD61A8">
        <w:rPr>
          <w:rFonts w:ascii="Times New Roman" w:hAnsi="Times New Roman" w:cs="Times New Roman"/>
          <w:sz w:val="28"/>
          <w:szCs w:val="28"/>
        </w:rPr>
        <w:t xml:space="preserve">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16B8482C" w14:textId="0544F9C8"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Материалы исполненного обращения с визовой копией ответа заявителю формируются в дела уполномоченным лицом,</w:t>
      </w:r>
      <w:r w:rsidR="00CC331E">
        <w:rPr>
          <w:rFonts w:ascii="Times New Roman" w:hAnsi="Times New Roman" w:cs="Times New Roman"/>
          <w:sz w:val="28"/>
          <w:szCs w:val="28"/>
        </w:rPr>
        <w:t xml:space="preserve"> </w:t>
      </w:r>
      <w:r w:rsidRPr="00FD61A8">
        <w:rPr>
          <w:rFonts w:ascii="Times New Roman" w:hAnsi="Times New Roman" w:cs="Times New Roman"/>
          <w:sz w:val="28"/>
          <w:szCs w:val="28"/>
        </w:rPr>
        <w:t>ответственн</w:t>
      </w:r>
      <w:r w:rsidR="00CC331E">
        <w:rPr>
          <w:rFonts w:ascii="Times New Roman" w:hAnsi="Times New Roman" w:cs="Times New Roman"/>
          <w:sz w:val="28"/>
          <w:szCs w:val="28"/>
        </w:rPr>
        <w:t>ы</w:t>
      </w:r>
      <w:r w:rsidRPr="00FD61A8">
        <w:rPr>
          <w:rFonts w:ascii="Times New Roman" w:hAnsi="Times New Roman" w:cs="Times New Roman"/>
          <w:sz w:val="28"/>
          <w:szCs w:val="28"/>
        </w:rPr>
        <w:t xml:space="preserve">м за </w:t>
      </w:r>
      <w:r w:rsidR="00170D53">
        <w:rPr>
          <w:rFonts w:ascii="Times New Roman" w:hAnsi="Times New Roman" w:cs="Times New Roman"/>
          <w:sz w:val="28"/>
          <w:szCs w:val="28"/>
        </w:rPr>
        <w:t>работу с обращениями граждан.</w:t>
      </w:r>
    </w:p>
    <w:p w14:paraId="6E48976D" w14:textId="5606A335"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Оформление дел для архивного хранения обращений граждан осуществляется в соответствии с требованиями делопроизводства.</w:t>
      </w:r>
    </w:p>
    <w:p w14:paraId="71E631D9" w14:textId="3FDF6CA3"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lastRenderedPageBreak/>
        <w:t>1</w:t>
      </w:r>
      <w:r w:rsidR="00412175">
        <w:rPr>
          <w:rFonts w:ascii="Times New Roman" w:hAnsi="Times New Roman" w:cs="Times New Roman"/>
          <w:sz w:val="28"/>
          <w:szCs w:val="28"/>
        </w:rPr>
        <w:t>0</w:t>
      </w:r>
      <w:r w:rsidRPr="00FD61A8">
        <w:rPr>
          <w:rFonts w:ascii="Times New Roman" w:hAnsi="Times New Roman" w:cs="Times New Roman"/>
          <w:sz w:val="28"/>
          <w:szCs w:val="28"/>
        </w:rPr>
        <w:t>. Результаты рассмотрения обращений граждан</w:t>
      </w:r>
      <w:r w:rsidR="00CC331E">
        <w:rPr>
          <w:rFonts w:ascii="Times New Roman" w:hAnsi="Times New Roman" w:cs="Times New Roman"/>
          <w:sz w:val="28"/>
          <w:szCs w:val="28"/>
        </w:rPr>
        <w:t>.</w:t>
      </w:r>
    </w:p>
    <w:p w14:paraId="27133869" w14:textId="77777777"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Конечными результатами рассмотрения обращения являются:</w:t>
      </w:r>
    </w:p>
    <w:p w14:paraId="57390434" w14:textId="16DCDDED"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 ответ на все поставленные в обращении (устном, в письменной форме или в форме электронного документа) вопросы или уведомление о переадресовании </w:t>
      </w:r>
    </w:p>
    <w:p w14:paraId="13287F0E" w14:textId="323A9840"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обращения в соответствующую организацию или орган, в компетенцию которого входит решение поставленных в обращении вопросов;</w:t>
      </w:r>
    </w:p>
    <w:p w14:paraId="24095FE8" w14:textId="7A00175A"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отказ в рассмотрении обращения (устного, в письменной форме или в форме электронного документа) с изложением причин отказа.</w:t>
      </w:r>
      <w:r w:rsidR="00CC331E">
        <w:rPr>
          <w:rFonts w:ascii="Times New Roman" w:hAnsi="Times New Roman" w:cs="Times New Roman"/>
          <w:sz w:val="28"/>
          <w:szCs w:val="28"/>
        </w:rPr>
        <w:t xml:space="preserve"> </w:t>
      </w:r>
      <w:r w:rsidRPr="00FD61A8">
        <w:rPr>
          <w:rFonts w:ascii="Times New Roman" w:hAnsi="Times New Roman" w:cs="Times New Roman"/>
          <w:sz w:val="28"/>
          <w:szCs w:val="28"/>
        </w:rPr>
        <w:t>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w:t>
      </w:r>
    </w:p>
    <w:p w14:paraId="16B10028" w14:textId="2D120459"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1</w:t>
      </w:r>
      <w:r w:rsidR="00412175">
        <w:rPr>
          <w:rFonts w:ascii="Times New Roman" w:hAnsi="Times New Roman" w:cs="Times New Roman"/>
          <w:sz w:val="28"/>
          <w:szCs w:val="28"/>
        </w:rPr>
        <w:t>1</w:t>
      </w:r>
      <w:r w:rsidRPr="00FD61A8">
        <w:rPr>
          <w:rFonts w:ascii="Times New Roman" w:hAnsi="Times New Roman" w:cs="Times New Roman"/>
          <w:sz w:val="28"/>
          <w:szCs w:val="28"/>
        </w:rPr>
        <w:t>. Анализ обращений, поступивших в медицинскую организацию</w:t>
      </w:r>
      <w:r w:rsidR="00CC331E">
        <w:rPr>
          <w:rFonts w:ascii="Times New Roman" w:hAnsi="Times New Roman" w:cs="Times New Roman"/>
          <w:sz w:val="28"/>
          <w:szCs w:val="28"/>
        </w:rPr>
        <w:t>.</w:t>
      </w:r>
    </w:p>
    <w:p w14:paraId="3EE63FFD" w14:textId="6DDAB212"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По результатам работы с обращениями граждан формируется отчет в базе данных по работе с обращениями граждан с разбивкой на письменные и устные обращения, по видам и типам обращений.</w:t>
      </w:r>
    </w:p>
    <w:p w14:paraId="65F963DE" w14:textId="79EE3BFF"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В целях подготовки и проведения мероприятий по устранению причин, порождающих обоснованные жалобы граждан, уполномоченное должностное</w:t>
      </w:r>
    </w:p>
    <w:p w14:paraId="633F3FC8" w14:textId="43808F5C"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лицо медицинской организации осуществляет учет и анализ обращений граждан, поступивших в медицинскую организацию.</w:t>
      </w:r>
    </w:p>
    <w:p w14:paraId="40E152D9" w14:textId="780B8C4A"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Заместител</w:t>
      </w:r>
      <w:r w:rsidR="00CC331E">
        <w:rPr>
          <w:rFonts w:ascii="Times New Roman" w:hAnsi="Times New Roman" w:cs="Times New Roman"/>
          <w:sz w:val="28"/>
          <w:szCs w:val="28"/>
        </w:rPr>
        <w:t>ь</w:t>
      </w:r>
      <w:r w:rsidRPr="00FD61A8">
        <w:rPr>
          <w:rFonts w:ascii="Times New Roman" w:hAnsi="Times New Roman" w:cs="Times New Roman"/>
          <w:sz w:val="28"/>
          <w:szCs w:val="28"/>
        </w:rPr>
        <w:t xml:space="preserve"> руководителя медицинской организации обеспечива</w:t>
      </w:r>
      <w:r w:rsidR="00CC331E">
        <w:rPr>
          <w:rFonts w:ascii="Times New Roman" w:hAnsi="Times New Roman" w:cs="Times New Roman"/>
          <w:sz w:val="28"/>
          <w:szCs w:val="28"/>
        </w:rPr>
        <w:t>е</w:t>
      </w:r>
      <w:r w:rsidRPr="00FD61A8">
        <w:rPr>
          <w:rFonts w:ascii="Times New Roman" w:hAnsi="Times New Roman" w:cs="Times New Roman"/>
          <w:sz w:val="28"/>
          <w:szCs w:val="28"/>
        </w:rPr>
        <w:t>т учет и анализ вопросов, содержащихся в обращениях граждан, в том числе анализ следующих данных:</w:t>
      </w:r>
    </w:p>
    <w:p w14:paraId="1F34364F"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количество и характер рассмотренных обращений граждан;</w:t>
      </w:r>
    </w:p>
    <w:p w14:paraId="7232C005" w14:textId="6E11FCD3"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количество и характер решений, принятых по обращениям граждан в пределах их полномочий;</w:t>
      </w:r>
    </w:p>
    <w:p w14:paraId="581FD46D" w14:textId="431D13ED"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количество и характер судебных споров с гражданами, а также сведения о принятых по ним судебных решениях.</w:t>
      </w:r>
    </w:p>
    <w:p w14:paraId="27A030F0" w14:textId="4D924CE1"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Организуют учет и анализ вопросов и подготавливают предложения, направленные на устранение недостатков.</w:t>
      </w:r>
    </w:p>
    <w:p w14:paraId="1A6E04D0" w14:textId="1B3C801C" w:rsidR="00FD61A8" w:rsidRPr="00FD61A8" w:rsidRDefault="00CC331E" w:rsidP="007F3F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FD61A8" w:rsidRPr="00FD61A8">
        <w:rPr>
          <w:rFonts w:ascii="Times New Roman" w:hAnsi="Times New Roman" w:cs="Times New Roman"/>
          <w:sz w:val="28"/>
          <w:szCs w:val="28"/>
        </w:rPr>
        <w:t>полномоченное лицо</w:t>
      </w:r>
      <w:r>
        <w:rPr>
          <w:rFonts w:ascii="Times New Roman" w:hAnsi="Times New Roman" w:cs="Times New Roman"/>
          <w:sz w:val="28"/>
          <w:szCs w:val="28"/>
        </w:rPr>
        <w:t>,</w:t>
      </w:r>
      <w:r w:rsidR="00FD61A8" w:rsidRPr="00FD61A8">
        <w:rPr>
          <w:rFonts w:ascii="Times New Roman" w:hAnsi="Times New Roman" w:cs="Times New Roman"/>
          <w:sz w:val="28"/>
          <w:szCs w:val="28"/>
        </w:rPr>
        <w:t xml:space="preserve"> ответственное за работу с обращениями граждан обобщает результаты анализа обращений граждан по итогам года и подготавливает отчет и соответствующую аналитическую записку.</w:t>
      </w:r>
    </w:p>
    <w:p w14:paraId="09BB61E1" w14:textId="7DDF368E"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1</w:t>
      </w:r>
      <w:r w:rsidR="00412175">
        <w:rPr>
          <w:rFonts w:ascii="Times New Roman" w:hAnsi="Times New Roman" w:cs="Times New Roman"/>
          <w:sz w:val="28"/>
          <w:szCs w:val="28"/>
        </w:rPr>
        <w:t>2</w:t>
      </w:r>
      <w:r w:rsidRPr="00FD61A8">
        <w:rPr>
          <w:rFonts w:ascii="Times New Roman" w:hAnsi="Times New Roman" w:cs="Times New Roman"/>
          <w:sz w:val="28"/>
          <w:szCs w:val="28"/>
        </w:rPr>
        <w:t xml:space="preserve">. Организация контроля </w:t>
      </w:r>
      <w:r w:rsidR="00CC331E">
        <w:rPr>
          <w:rFonts w:ascii="Times New Roman" w:hAnsi="Times New Roman" w:cs="Times New Roman"/>
          <w:sz w:val="28"/>
          <w:szCs w:val="28"/>
        </w:rPr>
        <w:t>над</w:t>
      </w:r>
      <w:r w:rsidRPr="00FD61A8">
        <w:rPr>
          <w:rFonts w:ascii="Times New Roman" w:hAnsi="Times New Roman" w:cs="Times New Roman"/>
          <w:sz w:val="28"/>
          <w:szCs w:val="28"/>
        </w:rPr>
        <w:t xml:space="preserve"> исполнением Порядка</w:t>
      </w:r>
      <w:r w:rsidR="00CC331E">
        <w:rPr>
          <w:rFonts w:ascii="Times New Roman" w:hAnsi="Times New Roman" w:cs="Times New Roman"/>
          <w:sz w:val="28"/>
          <w:szCs w:val="28"/>
        </w:rPr>
        <w:t>.</w:t>
      </w:r>
    </w:p>
    <w:p w14:paraId="28AEA95F" w14:textId="5CAD8964"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Контроль </w:t>
      </w:r>
      <w:r w:rsidR="00A05259">
        <w:rPr>
          <w:rFonts w:ascii="Times New Roman" w:hAnsi="Times New Roman" w:cs="Times New Roman"/>
          <w:sz w:val="28"/>
          <w:szCs w:val="28"/>
        </w:rPr>
        <w:t>над</w:t>
      </w:r>
      <w:r w:rsidRPr="00FD61A8">
        <w:rPr>
          <w:rFonts w:ascii="Times New Roman" w:hAnsi="Times New Roman" w:cs="Times New Roman"/>
          <w:sz w:val="28"/>
          <w:szCs w:val="28"/>
        </w:rPr>
        <w:t xml:space="preserve">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w:t>
      </w:r>
      <w:r w:rsidR="00CC331E">
        <w:rPr>
          <w:rFonts w:ascii="Times New Roman" w:hAnsi="Times New Roman" w:cs="Times New Roman"/>
          <w:sz w:val="28"/>
          <w:szCs w:val="28"/>
        </w:rPr>
        <w:t xml:space="preserve"> </w:t>
      </w:r>
      <w:r w:rsidRPr="00FD61A8">
        <w:rPr>
          <w:rFonts w:ascii="Times New Roman" w:hAnsi="Times New Roman" w:cs="Times New Roman"/>
          <w:sz w:val="28"/>
          <w:szCs w:val="28"/>
        </w:rPr>
        <w:t>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14:paraId="4FA46C97" w14:textId="07794B7C"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 xml:space="preserve">Контроль </w:t>
      </w:r>
      <w:r w:rsidR="00CC331E">
        <w:rPr>
          <w:rFonts w:ascii="Times New Roman" w:hAnsi="Times New Roman" w:cs="Times New Roman"/>
          <w:sz w:val="28"/>
          <w:szCs w:val="28"/>
        </w:rPr>
        <w:t>над</w:t>
      </w:r>
      <w:r w:rsidRPr="00FD61A8">
        <w:rPr>
          <w:rFonts w:ascii="Times New Roman" w:hAnsi="Times New Roman" w:cs="Times New Roman"/>
          <w:sz w:val="28"/>
          <w:szCs w:val="28"/>
        </w:rPr>
        <w:t xml:space="preserve"> исполнением обращений граждан включает:</w:t>
      </w:r>
    </w:p>
    <w:p w14:paraId="71E6B6D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постановку поручений по исполнению обращений на контроль;</w:t>
      </w:r>
    </w:p>
    <w:p w14:paraId="3B015C14"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сбор и обработку информации о ходе рассмотрения обращений;</w:t>
      </w:r>
    </w:p>
    <w:p w14:paraId="41B87D7C" w14:textId="087CB399"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-подготовку оперативных запросов исполнителям о ходе и состоянии исполнения поручений по обращениям;</w:t>
      </w:r>
    </w:p>
    <w:p w14:paraId="2DE6559C" w14:textId="3626AF70"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lastRenderedPageBreak/>
        <w:t>- подготовку и обобщение данных о содержании и сроках исполнения поручений по обращениям граждан;</w:t>
      </w:r>
    </w:p>
    <w:p w14:paraId="786EFFEF"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снятие обращений с контроля.</w:t>
      </w:r>
    </w:p>
    <w:p w14:paraId="331A470A" w14:textId="71965A67" w:rsidR="00FD61A8" w:rsidRPr="00FD61A8" w:rsidRDefault="00C13707" w:rsidP="007F3F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FD61A8" w:rsidRPr="00FD61A8">
        <w:rPr>
          <w:rFonts w:ascii="Times New Roman" w:hAnsi="Times New Roman" w:cs="Times New Roman"/>
          <w:sz w:val="28"/>
          <w:szCs w:val="28"/>
        </w:rPr>
        <w:t>полномоченное лицо</w:t>
      </w:r>
      <w:r>
        <w:rPr>
          <w:rFonts w:ascii="Times New Roman" w:hAnsi="Times New Roman" w:cs="Times New Roman"/>
          <w:sz w:val="28"/>
          <w:szCs w:val="28"/>
        </w:rPr>
        <w:t xml:space="preserve"> </w:t>
      </w:r>
      <w:r w:rsidR="00FD61A8" w:rsidRPr="00FD61A8">
        <w:rPr>
          <w:rFonts w:ascii="Times New Roman" w:hAnsi="Times New Roman" w:cs="Times New Roman"/>
          <w:sz w:val="28"/>
          <w:szCs w:val="28"/>
        </w:rPr>
        <w:t xml:space="preserve">медицинской организации, ответственное за регистрацию обращений граждан, осуществляет особый контроль </w:t>
      </w:r>
      <w:r>
        <w:rPr>
          <w:rFonts w:ascii="Times New Roman" w:hAnsi="Times New Roman" w:cs="Times New Roman"/>
          <w:sz w:val="28"/>
          <w:szCs w:val="28"/>
        </w:rPr>
        <w:t>над</w:t>
      </w:r>
      <w:r w:rsidR="00FD61A8" w:rsidRPr="00FD61A8">
        <w:rPr>
          <w:rFonts w:ascii="Times New Roman" w:hAnsi="Times New Roman" w:cs="Times New Roman"/>
          <w:sz w:val="28"/>
          <w:szCs w:val="28"/>
        </w:rPr>
        <w:t xml:space="preserve"> исполнением обращений, поступивших в медицинскую организацию из органов управления здравоохранением, иных органов власти с контролем исполнения, а также осуществляет выборочный контроль исполнения любых обращений, поступивших на рассмотрение в медицинскую организацию в соответствии с поручением руководителя медицинской организации.</w:t>
      </w:r>
    </w:p>
    <w:p w14:paraId="0E72D4D3" w14:textId="30171BC7"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Датой снятия с контроля является дата отправления окончательного ответа заявителю и в контролирующий орган.</w:t>
      </w:r>
    </w:p>
    <w:p w14:paraId="58B38548" w14:textId="01916C9A"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Обращения, на которые даются промежуточные ответы, с контроля не снимаются.</w:t>
      </w:r>
    </w:p>
    <w:p w14:paraId="75993D24" w14:textId="0F2D30B6" w:rsidR="00FD61A8" w:rsidRPr="00FD61A8" w:rsidRDefault="00C13707" w:rsidP="007F3F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FD61A8" w:rsidRPr="00FD61A8">
        <w:rPr>
          <w:rFonts w:ascii="Times New Roman" w:hAnsi="Times New Roman" w:cs="Times New Roman"/>
          <w:sz w:val="28"/>
          <w:szCs w:val="28"/>
        </w:rPr>
        <w:t>полномоченное лицо, ответственное за регистрацию обращений граждан, оперативно представляет информацию об обращениях, срок рассмотрения которых истек</w:t>
      </w:r>
      <w:r>
        <w:rPr>
          <w:rFonts w:ascii="Times New Roman" w:hAnsi="Times New Roman" w:cs="Times New Roman"/>
          <w:sz w:val="28"/>
          <w:szCs w:val="28"/>
        </w:rPr>
        <w:t>,</w:t>
      </w:r>
      <w:r w:rsidR="00FD61A8" w:rsidRPr="00FD61A8">
        <w:rPr>
          <w:rFonts w:ascii="Times New Roman" w:hAnsi="Times New Roman" w:cs="Times New Roman"/>
          <w:sz w:val="28"/>
          <w:szCs w:val="28"/>
        </w:rPr>
        <w:t xml:space="preserve"> либо истекает в ближайшие семь дней, руководителю медицинской организации.</w:t>
      </w:r>
    </w:p>
    <w:p w14:paraId="2477A4D7" w14:textId="0E4E0DDC"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Личная ответственность за исполнение обращений в установленные законодательством Российской Федерации сроки возлагается на заместител</w:t>
      </w:r>
      <w:r w:rsidR="00C13707">
        <w:rPr>
          <w:rFonts w:ascii="Times New Roman" w:hAnsi="Times New Roman" w:cs="Times New Roman"/>
          <w:sz w:val="28"/>
          <w:szCs w:val="28"/>
        </w:rPr>
        <w:t>я</w:t>
      </w:r>
    </w:p>
    <w:p w14:paraId="1CFB9D7B" w14:textId="695E43C3"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руководителя медицинской организации.</w:t>
      </w:r>
    </w:p>
    <w:p w14:paraId="3D66C43D" w14:textId="605A8EEB"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Основанием для проведения внутренней проверки (служебного расследования) по вопросам работы с обращениями граждан являются:</w:t>
      </w:r>
    </w:p>
    <w:p w14:paraId="2A83226A"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истечение срока исполнения обращения;</w:t>
      </w:r>
    </w:p>
    <w:p w14:paraId="7BDF23F2" w14:textId="0412F0C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 xml:space="preserve">- поступление в медицинскую организацию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нарушении законодательства о рассмотрении </w:t>
      </w:r>
    </w:p>
    <w:p w14:paraId="3A72E277" w14:textId="77777777" w:rsidR="00FD61A8" w:rsidRPr="00FD61A8" w:rsidRDefault="00FD61A8" w:rsidP="00FD61A8">
      <w:pPr>
        <w:spacing w:after="0" w:line="240" w:lineRule="auto"/>
        <w:jc w:val="both"/>
        <w:rPr>
          <w:rFonts w:ascii="Times New Roman" w:hAnsi="Times New Roman" w:cs="Times New Roman"/>
          <w:sz w:val="28"/>
          <w:szCs w:val="28"/>
        </w:rPr>
      </w:pPr>
      <w:r w:rsidRPr="00FD61A8">
        <w:rPr>
          <w:rFonts w:ascii="Times New Roman" w:hAnsi="Times New Roman" w:cs="Times New Roman"/>
          <w:sz w:val="28"/>
          <w:szCs w:val="28"/>
        </w:rPr>
        <w:t>обращений граждан.</w:t>
      </w:r>
    </w:p>
    <w:p w14:paraId="6766C582" w14:textId="7DB71C2F" w:rsidR="00FD61A8"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Нарушения установленного Порядка рассмотрения обращений, неправомерный отказ в их приеме,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предоставление недостоверной информации, разглашение сведений, составляющих охраняемую законом тайну, влекут в отношении виновных должностных лиц медицинской организации ответственность в соответствии с законодательством Российской Федерации.</w:t>
      </w:r>
    </w:p>
    <w:p w14:paraId="739AD49B" w14:textId="60D0AD68" w:rsidR="00310EC7" w:rsidRPr="00FD61A8" w:rsidRDefault="00FD61A8" w:rsidP="007F3F6B">
      <w:pPr>
        <w:spacing w:after="0" w:line="240" w:lineRule="auto"/>
        <w:ind w:firstLine="708"/>
        <w:jc w:val="both"/>
        <w:rPr>
          <w:rFonts w:ascii="Times New Roman" w:hAnsi="Times New Roman" w:cs="Times New Roman"/>
          <w:sz w:val="28"/>
          <w:szCs w:val="28"/>
        </w:rPr>
      </w:pPr>
      <w:r w:rsidRPr="00FD61A8">
        <w:rPr>
          <w:rFonts w:ascii="Times New Roman" w:hAnsi="Times New Roman" w:cs="Times New Roman"/>
          <w:sz w:val="28"/>
          <w:szCs w:val="28"/>
        </w:rPr>
        <w:t>Граждане, их объединения и организации, обратившиеся в установленном законодательством порядке в медицинскую организацию, имеют право на любые предусмотренные действующим законодательством формы контроля за деятельностью медицинской организации по работе с обращениями граждан</w:t>
      </w:r>
      <w:r w:rsidR="00412175">
        <w:rPr>
          <w:rFonts w:ascii="Times New Roman" w:hAnsi="Times New Roman" w:cs="Times New Roman"/>
          <w:sz w:val="28"/>
          <w:szCs w:val="28"/>
        </w:rPr>
        <w:t>.</w:t>
      </w:r>
      <w:r w:rsidR="00C13707">
        <w:rPr>
          <w:rFonts w:ascii="Times New Roman" w:hAnsi="Times New Roman" w:cs="Times New Roman"/>
          <w:sz w:val="28"/>
          <w:szCs w:val="28"/>
        </w:rPr>
        <w:t xml:space="preserve"> </w:t>
      </w:r>
    </w:p>
    <w:sectPr w:rsidR="00310EC7" w:rsidRPr="00FD6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B6C73"/>
    <w:multiLevelType w:val="hybridMultilevel"/>
    <w:tmpl w:val="A5424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104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C7"/>
    <w:rsid w:val="000168C2"/>
    <w:rsid w:val="000865FB"/>
    <w:rsid w:val="0009581F"/>
    <w:rsid w:val="000C416C"/>
    <w:rsid w:val="000C4C3F"/>
    <w:rsid w:val="00170D53"/>
    <w:rsid w:val="00195A26"/>
    <w:rsid w:val="001D5BD6"/>
    <w:rsid w:val="00220563"/>
    <w:rsid w:val="0024169C"/>
    <w:rsid w:val="00310EC7"/>
    <w:rsid w:val="00320F72"/>
    <w:rsid w:val="0035409D"/>
    <w:rsid w:val="003834A3"/>
    <w:rsid w:val="00412175"/>
    <w:rsid w:val="00440CC2"/>
    <w:rsid w:val="00467037"/>
    <w:rsid w:val="004D546B"/>
    <w:rsid w:val="0056325F"/>
    <w:rsid w:val="0059496C"/>
    <w:rsid w:val="00632680"/>
    <w:rsid w:val="00746799"/>
    <w:rsid w:val="007F3F6B"/>
    <w:rsid w:val="00971EF3"/>
    <w:rsid w:val="00A05259"/>
    <w:rsid w:val="00AD3A8E"/>
    <w:rsid w:val="00B02196"/>
    <w:rsid w:val="00B16401"/>
    <w:rsid w:val="00C00F84"/>
    <w:rsid w:val="00C049F9"/>
    <w:rsid w:val="00C136DC"/>
    <w:rsid w:val="00C13707"/>
    <w:rsid w:val="00CC331E"/>
    <w:rsid w:val="00CD3BEF"/>
    <w:rsid w:val="00CD51F3"/>
    <w:rsid w:val="00CF5D1E"/>
    <w:rsid w:val="00E6239B"/>
    <w:rsid w:val="00EA7847"/>
    <w:rsid w:val="00ED6EB7"/>
    <w:rsid w:val="00F63018"/>
    <w:rsid w:val="00FC69C8"/>
    <w:rsid w:val="00FD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FD21"/>
  <w15:chartTrackingRefBased/>
  <w15:docId w15:val="{DE9B456B-A639-49F6-845F-73E85574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4432</Words>
  <Characters>25265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Mvideo</dc:creator>
  <cp:keywords/>
  <dc:description/>
  <cp:lastModifiedBy>Service Mvideo</cp:lastModifiedBy>
  <cp:revision>16</cp:revision>
  <dcterms:created xsi:type="dcterms:W3CDTF">2023-11-20T13:09:00Z</dcterms:created>
  <dcterms:modified xsi:type="dcterms:W3CDTF">2023-11-21T12:50:00Z</dcterms:modified>
</cp:coreProperties>
</file>